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4B" w:rsidRPr="00AB0E4B" w:rsidRDefault="00AB0E4B" w:rsidP="003B57F2">
      <w:pPr>
        <w:pStyle w:val="Default"/>
        <w:ind w:left="6237"/>
        <w:jc w:val="both"/>
        <w:rPr>
          <w:rFonts w:ascii="Times New Roman" w:hAnsi="Times New Roman" w:cs="Times New Roman"/>
          <w:szCs w:val="22"/>
        </w:rPr>
      </w:pPr>
      <w:r w:rsidRPr="00AB0E4B">
        <w:rPr>
          <w:rFonts w:ascii="Times New Roman" w:hAnsi="Times New Roman" w:cs="Times New Roman"/>
          <w:szCs w:val="22"/>
        </w:rPr>
        <w:t>Приложение 11</w:t>
      </w:r>
    </w:p>
    <w:p w:rsidR="005124B1" w:rsidRPr="00AB0E4B" w:rsidRDefault="00AB0E4B" w:rsidP="003B57F2">
      <w:pPr>
        <w:ind w:left="6237"/>
        <w:jc w:val="both"/>
        <w:rPr>
          <w:rFonts w:ascii="Times New Roman" w:hAnsi="Times New Roman" w:cs="Times New Roman"/>
          <w:sz w:val="24"/>
        </w:rPr>
      </w:pPr>
      <w:r w:rsidRPr="00AB0E4B">
        <w:rPr>
          <w:rFonts w:ascii="Times New Roman" w:hAnsi="Times New Roman" w:cs="Times New Roman"/>
          <w:sz w:val="24"/>
        </w:rPr>
        <w:t>к регламенту по подготовке и проведению ГИА в Кемеровской области - Кузбассе в 2025 году</w:t>
      </w:r>
    </w:p>
    <w:p w:rsidR="00AB0E4B" w:rsidRPr="00AB0E4B" w:rsidRDefault="00AB0E4B" w:rsidP="00AB0E4B">
      <w:pPr>
        <w:pStyle w:val="Default"/>
        <w:jc w:val="center"/>
        <w:rPr>
          <w:rFonts w:ascii="Times New Roman" w:hAnsi="Times New Roman" w:cs="Times New Roman"/>
          <w:sz w:val="28"/>
          <w:szCs w:val="28"/>
        </w:rPr>
      </w:pPr>
      <w:r w:rsidRPr="00AB0E4B">
        <w:rPr>
          <w:rFonts w:ascii="Times New Roman" w:hAnsi="Times New Roman" w:cs="Times New Roman"/>
          <w:b/>
          <w:bCs/>
          <w:sz w:val="28"/>
          <w:szCs w:val="28"/>
        </w:rPr>
        <w:t>Памятка о правилах проведения ГИА в 2025 году (для ознакомления участников ГИА / родителей (законных представителей) под подпись)</w:t>
      </w:r>
    </w:p>
    <w:p w:rsidR="00AB0E4B" w:rsidRDefault="00AB0E4B" w:rsidP="00AB0E4B">
      <w:pPr>
        <w:pStyle w:val="Default"/>
        <w:ind w:firstLine="426"/>
        <w:jc w:val="both"/>
        <w:rPr>
          <w:rFonts w:ascii="Times New Roman" w:hAnsi="Times New Roman" w:cs="Times New Roman"/>
          <w:b/>
          <w:bCs/>
          <w:sz w:val="28"/>
          <w:szCs w:val="28"/>
        </w:rPr>
      </w:pP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 xml:space="preserve">Общая информация о порядке проведении ГИА: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оборудованы стационарными и (или) переносными металлоискателями, средствами видеонаблюдения, средствами подавления сигналов подвижной связи.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2. ГИА по всем учебным предметам начинается в 10:00 по местному времени.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Кемеровской области - Кузбасса (ГЭК). Изменение результатов возможно в случае проведения перепроверки экзаменационных работ по решению Министерства образования Кузбасса или ГЭК (о проведении перепроверки сообщается дополнительно), удовлетворения апелляции о несогласии с выставленными баллами, поданной участником ГИА.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ГИА.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Министерством образования Кузбасса.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 xml:space="preserve">Обязанности участника ГИА в рамках участия в ГИА: </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AB0E4B">
        <w:rPr>
          <w:rFonts w:ascii="Times New Roman" w:hAnsi="Times New Roman" w:cs="Times New Roman"/>
          <w:sz w:val="28"/>
          <w:szCs w:val="28"/>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AB0E4B">
        <w:rPr>
          <w:rFonts w:ascii="Times New Roman" w:hAnsi="Times New Roman" w:cs="Times New Roman"/>
          <w:sz w:val="28"/>
          <w:szCs w:val="28"/>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AB0E4B">
        <w:rPr>
          <w:rFonts w:ascii="Times New Roman" w:hAnsi="Times New Roman" w:cs="Times New Roman"/>
          <w:sz w:val="28"/>
          <w:szCs w:val="28"/>
        </w:rPr>
        <w:t>в</w:t>
      </w:r>
      <w:proofErr w:type="gramEnd"/>
      <w:r w:rsidRPr="00AB0E4B">
        <w:rPr>
          <w:rFonts w:ascii="Times New Roman" w:hAnsi="Times New Roman" w:cs="Times New Roman"/>
          <w:sz w:val="28"/>
          <w:szCs w:val="28"/>
        </w:rPr>
        <w:t xml:space="preserve"> данный ППЭ.</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AB0E4B">
        <w:rPr>
          <w:rFonts w:ascii="Times New Roman" w:hAnsi="Times New Roman" w:cs="Times New Roman"/>
          <w:sz w:val="28"/>
          <w:szCs w:val="28"/>
        </w:rPr>
        <w:t xml:space="preserve">Если участник экзамена опоздал на экзамен (экзамены по всем учебным предметам начинаются в 10:00 по местному времени), он допускается в ППЭ к </w:t>
      </w:r>
      <w:r w:rsidRPr="00AB0E4B">
        <w:rPr>
          <w:rFonts w:ascii="Times New Roman" w:hAnsi="Times New Roman" w:cs="Times New Roman"/>
          <w:sz w:val="28"/>
          <w:szCs w:val="28"/>
        </w:rPr>
        <w:lastRenderedPageBreak/>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w:t>
      </w:r>
      <w:proofErr w:type="gramEnd"/>
      <w:r w:rsidRPr="00AB0E4B">
        <w:rPr>
          <w:rFonts w:ascii="Times New Roman" w:hAnsi="Times New Roman" w:cs="Times New Roman"/>
          <w:sz w:val="28"/>
          <w:szCs w:val="28"/>
        </w:rPr>
        <w:t xml:space="preserve"> ГИА.</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AB0E4B">
        <w:rPr>
          <w:rFonts w:ascii="Times New Roman" w:hAnsi="Times New Roman" w:cs="Times New Roman"/>
          <w:sz w:val="28"/>
          <w:szCs w:val="28"/>
        </w:rPr>
        <w:t xml:space="preserve">В случае проведения ОГЭ по учебному предмету, спецификацией КИМ по которому предусмотрено прослушивание текста, записанного на </w:t>
      </w:r>
      <w:proofErr w:type="spellStart"/>
      <w:r w:rsidRPr="00AB0E4B">
        <w:rPr>
          <w:rFonts w:ascii="Times New Roman" w:hAnsi="Times New Roman" w:cs="Times New Roman"/>
          <w:sz w:val="28"/>
          <w:szCs w:val="28"/>
        </w:rPr>
        <w:t>аудионоситель</w:t>
      </w:r>
      <w:proofErr w:type="spellEnd"/>
      <w:r w:rsidRPr="00AB0E4B">
        <w:rPr>
          <w:rFonts w:ascii="Times New Roman" w:hAnsi="Times New Roman" w:cs="Times New Roman"/>
          <w:sz w:val="28"/>
          <w:szCs w:val="28"/>
        </w:rPr>
        <w:t>,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AB0E4B">
        <w:rPr>
          <w:rFonts w:ascii="Times New Roman" w:hAnsi="Times New Roman" w:cs="Times New Roman"/>
          <w:sz w:val="28"/>
          <w:szCs w:val="28"/>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AB0E4B">
        <w:rPr>
          <w:rFonts w:ascii="Times New Roman" w:hAnsi="Times New Roman" w:cs="Times New Roman"/>
          <w:sz w:val="28"/>
          <w:szCs w:val="28"/>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AB0E4B">
        <w:rPr>
          <w:rFonts w:ascii="Times New Roman" w:hAnsi="Times New Roman" w:cs="Times New Roman"/>
          <w:sz w:val="28"/>
          <w:szCs w:val="28"/>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Pr="00AB0E4B">
        <w:rPr>
          <w:rFonts w:ascii="Times New Roman" w:hAnsi="Times New Roman" w:cs="Times New Roman"/>
          <w:sz w:val="28"/>
          <w:szCs w:val="28"/>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7. В день проведения экзамена в ППЭ участникам ГИА запрещается:</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AB0E4B">
        <w:rPr>
          <w:rFonts w:ascii="Times New Roman" w:hAnsi="Times New Roman" w:cs="Times New Roman"/>
          <w:sz w:val="28"/>
          <w:szCs w:val="28"/>
        </w:rPr>
        <w:t>выполнять экзаменационную работу несамостоятельно, в том числе с помощью посторонних лиц;</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AB0E4B">
        <w:rPr>
          <w:rFonts w:ascii="Times New Roman" w:hAnsi="Times New Roman" w:cs="Times New Roman"/>
          <w:sz w:val="28"/>
          <w:szCs w:val="28"/>
        </w:rPr>
        <w:t>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AB0E4B">
        <w:rPr>
          <w:rFonts w:ascii="Times New Roman" w:hAnsi="Times New Roman" w:cs="Times New Roman"/>
          <w:sz w:val="28"/>
          <w:szCs w:val="28"/>
        </w:rPr>
        <w:t>выносить из аудиторий и ППЭ черновики, экзаменационные материалы на бумажном и (или) электронном носителях;</w:t>
      </w:r>
    </w:p>
    <w:p w:rsidR="00AB0E4B" w:rsidRP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AB0E4B">
        <w:rPr>
          <w:rFonts w:ascii="Times New Roman" w:hAnsi="Times New Roman" w:cs="Times New Roman"/>
          <w:sz w:val="28"/>
          <w:szCs w:val="28"/>
        </w:rPr>
        <w:t xml:space="preserve">фотографировать экзаменационные материалы, черновики. </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lastRenderedPageBreak/>
        <w:t xml:space="preserve">8. Рекомендуется взять с собой на экзамен только необходимые вещи. </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Во время экзамена на рабочем столе участника ГИА помимо экзаменационных материалов находятся:</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AB0E4B">
        <w:rPr>
          <w:rFonts w:ascii="Times New Roman" w:hAnsi="Times New Roman" w:cs="Times New Roman"/>
          <w:sz w:val="28"/>
          <w:szCs w:val="28"/>
        </w:rPr>
        <w:t>гелевая</w:t>
      </w:r>
      <w:proofErr w:type="spellEnd"/>
      <w:r w:rsidRPr="00AB0E4B">
        <w:rPr>
          <w:rFonts w:ascii="Times New Roman" w:hAnsi="Times New Roman" w:cs="Times New Roman"/>
          <w:sz w:val="28"/>
          <w:szCs w:val="28"/>
        </w:rPr>
        <w:t xml:space="preserve"> или капиллярная ручка с чернилами черного цвета;</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2)</w:t>
      </w:r>
      <w:r>
        <w:rPr>
          <w:rFonts w:ascii="Times New Roman" w:hAnsi="Times New Roman" w:cs="Times New Roman"/>
          <w:sz w:val="28"/>
          <w:szCs w:val="28"/>
        </w:rPr>
        <w:t xml:space="preserve"> </w:t>
      </w:r>
      <w:r w:rsidRPr="00AB0E4B">
        <w:rPr>
          <w:rFonts w:ascii="Times New Roman" w:hAnsi="Times New Roman" w:cs="Times New Roman"/>
          <w:sz w:val="28"/>
          <w:szCs w:val="28"/>
        </w:rPr>
        <w:t>документ, удостоверяющий личность;</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3)</w:t>
      </w:r>
      <w:r>
        <w:rPr>
          <w:rFonts w:ascii="Times New Roman" w:hAnsi="Times New Roman" w:cs="Times New Roman"/>
          <w:sz w:val="28"/>
          <w:szCs w:val="28"/>
        </w:rPr>
        <w:t xml:space="preserve"> </w:t>
      </w:r>
      <w:r w:rsidRPr="00AB0E4B">
        <w:rPr>
          <w:rFonts w:ascii="Times New Roman" w:hAnsi="Times New Roman" w:cs="Times New Roman"/>
          <w:sz w:val="28"/>
          <w:szCs w:val="28"/>
        </w:rPr>
        <w:t>средства обучения и воспитания, разрешенные к использованию для выполнения заданий КИМ по соответствующим учебным предметам;</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4)</w:t>
      </w:r>
      <w:r>
        <w:rPr>
          <w:rFonts w:ascii="Times New Roman" w:hAnsi="Times New Roman" w:cs="Times New Roman"/>
          <w:sz w:val="28"/>
          <w:szCs w:val="28"/>
        </w:rPr>
        <w:t xml:space="preserve"> л</w:t>
      </w:r>
      <w:r w:rsidRPr="00AB0E4B">
        <w:rPr>
          <w:rFonts w:ascii="Times New Roman" w:hAnsi="Times New Roman" w:cs="Times New Roman"/>
          <w:sz w:val="28"/>
          <w:szCs w:val="28"/>
        </w:rPr>
        <w:t>екарства (при необходимости);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5)</w:t>
      </w:r>
      <w:r>
        <w:rPr>
          <w:rFonts w:ascii="Times New Roman" w:hAnsi="Times New Roman" w:cs="Times New Roman"/>
          <w:sz w:val="28"/>
          <w:szCs w:val="28"/>
        </w:rPr>
        <w:t xml:space="preserve"> </w:t>
      </w:r>
      <w:r w:rsidRPr="00AB0E4B">
        <w:rPr>
          <w:rFonts w:ascii="Times New Roman" w:hAnsi="Times New Roman" w:cs="Times New Roman"/>
          <w:sz w:val="28"/>
          <w:szCs w:val="28"/>
        </w:rPr>
        <w:t xml:space="preserve">продукты питания для дополнительного приема пищи (перекус), </w:t>
      </w:r>
      <w:proofErr w:type="spellStart"/>
      <w:r w:rsidRPr="00AB0E4B">
        <w:rPr>
          <w:rFonts w:ascii="Times New Roman" w:hAnsi="Times New Roman" w:cs="Times New Roman"/>
          <w:sz w:val="28"/>
          <w:szCs w:val="28"/>
        </w:rPr>
        <w:t>бутилированная</w:t>
      </w:r>
      <w:proofErr w:type="spellEnd"/>
      <w:r w:rsidRPr="00AB0E4B">
        <w:rPr>
          <w:rFonts w:ascii="Times New Roman" w:hAnsi="Times New Roman" w:cs="Times New Roman"/>
          <w:sz w:val="28"/>
          <w:szCs w:val="28"/>
        </w:rPr>
        <w:t xml:space="preserve">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6)</w:t>
      </w:r>
      <w:r>
        <w:rPr>
          <w:rFonts w:ascii="Times New Roman" w:hAnsi="Times New Roman" w:cs="Times New Roman"/>
          <w:sz w:val="28"/>
          <w:szCs w:val="28"/>
        </w:rPr>
        <w:t xml:space="preserve"> </w:t>
      </w:r>
      <w:r w:rsidRPr="00AB0E4B">
        <w:rPr>
          <w:rFonts w:ascii="Times New Roman" w:hAnsi="Times New Roman" w:cs="Times New Roman"/>
          <w:sz w:val="28"/>
          <w:szCs w:val="28"/>
        </w:rPr>
        <w:t>специальные технические средства (для лиц с ограниченными возможностями здоровья, детей-инвалидов и инвалидов) (при необходимости);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7)</w:t>
      </w:r>
      <w:r>
        <w:rPr>
          <w:rFonts w:ascii="Times New Roman" w:hAnsi="Times New Roman" w:cs="Times New Roman"/>
          <w:sz w:val="28"/>
          <w:szCs w:val="28"/>
        </w:rPr>
        <w:t xml:space="preserve"> </w:t>
      </w:r>
      <w:r w:rsidRPr="00AB0E4B">
        <w:rPr>
          <w:rFonts w:ascii="Times New Roman" w:hAnsi="Times New Roman" w:cs="Times New Roman"/>
          <w:sz w:val="28"/>
          <w:szCs w:val="28"/>
        </w:rPr>
        <w:t>черновики, выданные в ППЭ.</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Иные личные вещи участники экзамена обязаны оставить в специально выделенном в здании (комплексе зданий), где </w:t>
      </w:r>
      <w:proofErr w:type="gramStart"/>
      <w:r w:rsidRPr="00AB0E4B">
        <w:rPr>
          <w:rFonts w:ascii="Times New Roman" w:hAnsi="Times New Roman" w:cs="Times New Roman"/>
          <w:sz w:val="28"/>
          <w:szCs w:val="28"/>
        </w:rPr>
        <w:t>расположен</w:t>
      </w:r>
      <w:proofErr w:type="gramEnd"/>
      <w:r w:rsidRPr="00AB0E4B">
        <w:rPr>
          <w:rFonts w:ascii="Times New Roman" w:hAnsi="Times New Roman" w:cs="Times New Roman"/>
          <w:sz w:val="28"/>
          <w:szCs w:val="28"/>
        </w:rPr>
        <w:t xml:space="preserve"> ППЭ, до входа в ППЭ месте (помещении) для хранения личных вещей участников экзамена.</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9. Участники ГИА занимают рабочие места в аудитории в соответствии со списками распределения. Изменение рабочего места запрещено. </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 xml:space="preserve">10.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 </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 </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12. Экзаменационная работа выполняется </w:t>
      </w:r>
      <w:proofErr w:type="spellStart"/>
      <w:r w:rsidRPr="00AB0E4B">
        <w:rPr>
          <w:rFonts w:ascii="Times New Roman" w:hAnsi="Times New Roman" w:cs="Times New Roman"/>
          <w:sz w:val="28"/>
          <w:szCs w:val="28"/>
        </w:rPr>
        <w:t>гелевой</w:t>
      </w:r>
      <w:proofErr w:type="spellEnd"/>
      <w:r w:rsidRPr="00AB0E4B">
        <w:rPr>
          <w:rFonts w:ascii="Times New Roman" w:hAnsi="Times New Roman" w:cs="Times New Roman"/>
          <w:sz w:val="28"/>
          <w:szCs w:val="28"/>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AB0E4B" w:rsidRDefault="00AB0E4B" w:rsidP="00AB0E4B">
      <w:pPr>
        <w:pStyle w:val="Default"/>
        <w:ind w:firstLine="426"/>
        <w:jc w:val="both"/>
        <w:rPr>
          <w:rFonts w:ascii="Times New Roman" w:hAnsi="Times New Roman" w:cs="Times New Roman"/>
          <w:sz w:val="28"/>
          <w:szCs w:val="28"/>
        </w:rPr>
      </w:pPr>
    </w:p>
    <w:p w:rsidR="00AB0E4B" w:rsidRP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 xml:space="preserve">Права участника ГИА в рамках участия в ГИА: </w:t>
      </w:r>
    </w:p>
    <w:p w:rsid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AB0E4B">
        <w:rPr>
          <w:rFonts w:ascii="Times New Roman" w:hAnsi="Times New Roman" w:cs="Times New Roman"/>
          <w:sz w:val="28"/>
          <w:szCs w:val="28"/>
        </w:rPr>
        <w:t xml:space="preserve">Участник экзамена может при выполнении работы использовать черновики, выдаваемые в ППЭ, и делать пометки </w:t>
      </w:r>
      <w:proofErr w:type="gramStart"/>
      <w:r w:rsidRPr="00AB0E4B">
        <w:rPr>
          <w:rFonts w:ascii="Times New Roman" w:hAnsi="Times New Roman" w:cs="Times New Roman"/>
          <w:sz w:val="28"/>
          <w:szCs w:val="28"/>
        </w:rPr>
        <w:t>в</w:t>
      </w:r>
      <w:proofErr w:type="gramEnd"/>
      <w:r w:rsidRPr="00AB0E4B">
        <w:rPr>
          <w:rFonts w:ascii="Times New Roman" w:hAnsi="Times New Roman" w:cs="Times New Roman"/>
          <w:sz w:val="28"/>
          <w:szCs w:val="28"/>
        </w:rPr>
        <w:t xml:space="preserve"> КИМ.</w:t>
      </w:r>
    </w:p>
    <w:p w:rsid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AB0E4B">
        <w:rPr>
          <w:rFonts w:ascii="Times New Roman" w:hAnsi="Times New Roman" w:cs="Times New Roman"/>
          <w:b/>
          <w:bCs/>
          <w:sz w:val="28"/>
          <w:szCs w:val="28"/>
        </w:rPr>
        <w:t xml:space="preserve">Внимание! Записи </w:t>
      </w:r>
      <w:proofErr w:type="gramStart"/>
      <w:r w:rsidRPr="00AB0E4B">
        <w:rPr>
          <w:rFonts w:ascii="Times New Roman" w:hAnsi="Times New Roman" w:cs="Times New Roman"/>
          <w:b/>
          <w:bCs/>
          <w:sz w:val="28"/>
          <w:szCs w:val="28"/>
        </w:rPr>
        <w:t>на</w:t>
      </w:r>
      <w:proofErr w:type="gramEnd"/>
      <w:r w:rsidRPr="00AB0E4B">
        <w:rPr>
          <w:rFonts w:ascii="Times New Roman" w:hAnsi="Times New Roman" w:cs="Times New Roman"/>
          <w:b/>
          <w:bCs/>
          <w:sz w:val="28"/>
          <w:szCs w:val="28"/>
        </w:rPr>
        <w:t xml:space="preserve"> </w:t>
      </w:r>
      <w:proofErr w:type="gramStart"/>
      <w:r w:rsidRPr="00AB0E4B">
        <w:rPr>
          <w:rFonts w:ascii="Times New Roman" w:hAnsi="Times New Roman" w:cs="Times New Roman"/>
          <w:b/>
          <w:bCs/>
          <w:sz w:val="28"/>
          <w:szCs w:val="28"/>
        </w:rPr>
        <w:t>КИМ</w:t>
      </w:r>
      <w:proofErr w:type="gramEnd"/>
      <w:r w:rsidRPr="00AB0E4B">
        <w:rPr>
          <w:rFonts w:ascii="Times New Roman" w:hAnsi="Times New Roman" w:cs="Times New Roman"/>
          <w:b/>
          <w:bCs/>
          <w:sz w:val="28"/>
          <w:szCs w:val="28"/>
        </w:rPr>
        <w:t>, черновиках не обрабатываются и не проверяются.</w:t>
      </w:r>
    </w:p>
    <w:p w:rsid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AB0E4B">
        <w:rPr>
          <w:rFonts w:ascii="Times New Roman" w:hAnsi="Times New Roman" w:cs="Times New Roman"/>
          <w:sz w:val="28"/>
          <w:szCs w:val="28"/>
        </w:rPr>
        <w:t>В случае нехватки места в бланке для записи ответов участник ГИА может обратиться к организатору для получения дополнительного бланка.</w:t>
      </w:r>
    </w:p>
    <w:p w:rsidR="00AB0E4B" w:rsidRDefault="00AB0E4B" w:rsidP="00AB0E4B">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AB0E4B">
        <w:rPr>
          <w:rFonts w:ascii="Times New Roman" w:hAnsi="Times New Roman" w:cs="Times New Roman"/>
          <w:sz w:val="28"/>
          <w:szCs w:val="28"/>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AB0E4B">
        <w:rPr>
          <w:rFonts w:ascii="Times New Roman" w:hAnsi="Times New Roman" w:cs="Times New Roman"/>
          <w:sz w:val="28"/>
          <w:szCs w:val="28"/>
        </w:rPr>
        <w:t>незавершения</w:t>
      </w:r>
      <w:proofErr w:type="spellEnd"/>
      <w:r w:rsidRPr="00AB0E4B">
        <w:rPr>
          <w:rFonts w:ascii="Times New Roman" w:hAnsi="Times New Roman" w:cs="Times New Roman"/>
          <w:sz w:val="28"/>
          <w:szCs w:val="28"/>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5.Участники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r>
        <w:rPr>
          <w:rFonts w:ascii="Times New Roman" w:hAnsi="Times New Roman" w:cs="Times New Roman"/>
          <w:sz w:val="28"/>
          <w:szCs w:val="28"/>
        </w:rPr>
        <w:t>.</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6.Участник экзамена имеет право подать апелляцию о нарушении Порядка и (или) о несогласии с выставленными баллами в апелляционную комиссию.</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Апелляционная комиссия не </w:t>
      </w:r>
      <w:proofErr w:type="gramStart"/>
      <w:r w:rsidRPr="00AB0E4B">
        <w:rPr>
          <w:rFonts w:ascii="Times New Roman" w:hAnsi="Times New Roman" w:cs="Times New Roman"/>
          <w:sz w:val="28"/>
          <w:szCs w:val="28"/>
        </w:rPr>
        <w:t>позднее</w:t>
      </w:r>
      <w:proofErr w:type="gramEnd"/>
      <w:r w:rsidRPr="00AB0E4B">
        <w:rPr>
          <w:rFonts w:ascii="Times New Roman" w:hAnsi="Times New Roman" w:cs="Times New Roman"/>
          <w:sz w:val="28"/>
          <w:szCs w:val="28"/>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Обучающийся и (или) его родители (законные представители) при желании присутствуют при рассмотрении апелляции.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Апелляцию о нарушении Порядка участник экзамена подает в день проведения экзамена члену ГЭК, не покидая ППЭ.</w:t>
      </w:r>
    </w:p>
    <w:p w:rsidR="00AB0E4B" w:rsidRDefault="00AB0E4B" w:rsidP="00AB0E4B">
      <w:pPr>
        <w:pStyle w:val="Default"/>
        <w:ind w:firstLine="426"/>
        <w:jc w:val="both"/>
        <w:rPr>
          <w:rFonts w:ascii="Times New Roman" w:hAnsi="Times New Roman" w:cs="Times New Roman"/>
          <w:sz w:val="28"/>
          <w:szCs w:val="28"/>
        </w:rPr>
      </w:pPr>
      <w:proofErr w:type="gramStart"/>
      <w:r w:rsidRPr="00AB0E4B">
        <w:rPr>
          <w:rFonts w:ascii="Times New Roman" w:hAnsi="Times New Roman" w:cs="Times New Roman"/>
          <w:sz w:val="28"/>
          <w:szCs w:val="28"/>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w:t>
      </w:r>
      <w:proofErr w:type="gramEnd"/>
      <w:r w:rsidRPr="00AB0E4B">
        <w:rPr>
          <w:rFonts w:ascii="Times New Roman" w:hAnsi="Times New Roman" w:cs="Times New Roman"/>
          <w:sz w:val="28"/>
          <w:szCs w:val="28"/>
        </w:rPr>
        <w:t xml:space="preserve">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об отклонении апелляции;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lastRenderedPageBreak/>
        <w:t>об удовлетворении апелляции.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b/>
          <w:bCs/>
          <w:sz w:val="28"/>
          <w:szCs w:val="28"/>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До заседания апелляционной комиссии по рассмотрению апелляции о несогласии с выставленными баллами апелляционная комиссия:</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1)</w:t>
      </w:r>
      <w:r>
        <w:rPr>
          <w:rFonts w:ascii="Times New Roman" w:hAnsi="Times New Roman" w:cs="Times New Roman"/>
          <w:sz w:val="28"/>
          <w:szCs w:val="28"/>
        </w:rPr>
        <w:t xml:space="preserve"> </w:t>
      </w:r>
      <w:r w:rsidRPr="00AB0E4B">
        <w:rPr>
          <w:rFonts w:ascii="Times New Roman" w:hAnsi="Times New Roman" w:cs="Times New Roman"/>
          <w:sz w:val="28"/>
          <w:szCs w:val="28"/>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2)</w:t>
      </w:r>
      <w:r>
        <w:rPr>
          <w:rFonts w:ascii="Times New Roman" w:hAnsi="Times New Roman" w:cs="Times New Roman"/>
          <w:sz w:val="28"/>
          <w:szCs w:val="28"/>
        </w:rPr>
        <w:t xml:space="preserve"> </w:t>
      </w:r>
      <w:r w:rsidRPr="00AB0E4B">
        <w:rPr>
          <w:rFonts w:ascii="Times New Roman" w:hAnsi="Times New Roman" w:cs="Times New Roman"/>
          <w:sz w:val="28"/>
          <w:szCs w:val="28"/>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3)</w:t>
      </w:r>
      <w:r>
        <w:rPr>
          <w:rFonts w:ascii="Times New Roman" w:hAnsi="Times New Roman" w:cs="Times New Roman"/>
          <w:sz w:val="28"/>
          <w:szCs w:val="28"/>
        </w:rPr>
        <w:t xml:space="preserve"> </w:t>
      </w:r>
      <w:r w:rsidRPr="00AB0E4B">
        <w:rPr>
          <w:rFonts w:ascii="Times New Roman" w:hAnsi="Times New Roman" w:cs="Times New Roman"/>
          <w:sz w:val="28"/>
          <w:szCs w:val="28"/>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AB0E4B" w:rsidRDefault="00AB0E4B" w:rsidP="00AB0E4B">
      <w:pPr>
        <w:pStyle w:val="Default"/>
        <w:ind w:firstLine="426"/>
        <w:jc w:val="both"/>
        <w:rPr>
          <w:rFonts w:ascii="Times New Roman" w:hAnsi="Times New Roman" w:cs="Times New Roman"/>
          <w:sz w:val="28"/>
          <w:szCs w:val="28"/>
        </w:rPr>
      </w:pPr>
      <w:proofErr w:type="gramStart"/>
      <w:r w:rsidRPr="00AB0E4B">
        <w:rPr>
          <w:rFonts w:ascii="Times New Roman" w:hAnsi="Times New Roman" w:cs="Times New Roman"/>
          <w:sz w:val="28"/>
          <w:szCs w:val="28"/>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AB0E4B">
        <w:rPr>
          <w:rFonts w:ascii="Times New Roman" w:hAnsi="Times New Roman" w:cs="Times New Roman"/>
          <w:sz w:val="28"/>
          <w:szCs w:val="28"/>
        </w:rPr>
        <w:t xml:space="preserve"> на конкретный критерий оценивания, содержанию которого соответствует выставляемый им первичный балл (далее – заключение).</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lastRenderedPageBreak/>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В случае</w:t>
      </w:r>
      <w:proofErr w:type="gramStart"/>
      <w:r w:rsidRPr="00AB0E4B">
        <w:rPr>
          <w:rFonts w:ascii="Times New Roman" w:hAnsi="Times New Roman" w:cs="Times New Roman"/>
          <w:sz w:val="28"/>
          <w:szCs w:val="28"/>
        </w:rPr>
        <w:t>,</w:t>
      </w:r>
      <w:proofErr w:type="gramEnd"/>
      <w:r w:rsidRPr="00AB0E4B">
        <w:rPr>
          <w:rFonts w:ascii="Times New Roman" w:hAnsi="Times New Roman" w:cs="Times New Roman"/>
          <w:sz w:val="28"/>
          <w:szCs w:val="28"/>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AB0E4B">
        <w:rPr>
          <w:rFonts w:ascii="Times New Roman" w:hAnsi="Times New Roman" w:cs="Times New Roman"/>
          <w:sz w:val="28"/>
          <w:szCs w:val="28"/>
        </w:rPr>
        <w:t>несогласии</w:t>
      </w:r>
      <w:proofErr w:type="gramEnd"/>
      <w:r w:rsidRPr="00AB0E4B">
        <w:rPr>
          <w:rFonts w:ascii="Times New Roman" w:hAnsi="Times New Roman" w:cs="Times New Roman"/>
          <w:sz w:val="28"/>
          <w:szCs w:val="28"/>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AB0E4B" w:rsidRDefault="00AB0E4B" w:rsidP="00AB0E4B">
      <w:pPr>
        <w:pStyle w:val="Default"/>
        <w:ind w:firstLine="426"/>
        <w:jc w:val="both"/>
        <w:rPr>
          <w:rFonts w:ascii="Times New Roman" w:hAnsi="Times New Roman" w:cs="Times New Roman"/>
          <w:sz w:val="28"/>
          <w:szCs w:val="28"/>
        </w:rPr>
      </w:pPr>
      <w:proofErr w:type="gramStart"/>
      <w:r w:rsidRPr="00AB0E4B">
        <w:rPr>
          <w:rFonts w:ascii="Times New Roman" w:hAnsi="Times New Roman" w:cs="Times New Roman"/>
          <w:sz w:val="28"/>
          <w:szCs w:val="28"/>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AB0E4B" w:rsidRDefault="00AB0E4B" w:rsidP="00AB0E4B">
      <w:pPr>
        <w:pStyle w:val="Default"/>
        <w:ind w:firstLine="426"/>
        <w:jc w:val="both"/>
        <w:rPr>
          <w:rFonts w:ascii="Times New Roman" w:hAnsi="Times New Roman" w:cs="Times New Roman"/>
          <w:sz w:val="28"/>
          <w:szCs w:val="28"/>
        </w:rPr>
      </w:pPr>
      <w:proofErr w:type="gramStart"/>
      <w:r w:rsidRPr="00AB0E4B">
        <w:rPr>
          <w:rFonts w:ascii="Times New Roman" w:hAnsi="Times New Roman" w:cs="Times New Roman"/>
          <w:sz w:val="28"/>
          <w:szCs w:val="28"/>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AB0E4B">
        <w:rPr>
          <w:rFonts w:ascii="Times New Roman" w:hAnsi="Times New Roman" w:cs="Times New Roman"/>
          <w:sz w:val="28"/>
          <w:szCs w:val="28"/>
        </w:rPr>
        <w:t xml:space="preserve">, </w:t>
      </w:r>
      <w:proofErr w:type="gramStart"/>
      <w:r w:rsidRPr="00AB0E4B">
        <w:rPr>
          <w:rFonts w:ascii="Times New Roman" w:hAnsi="Times New Roman" w:cs="Times New Roman"/>
          <w:sz w:val="28"/>
          <w:szCs w:val="28"/>
        </w:rPr>
        <w:t>подавшего</w:t>
      </w:r>
      <w:proofErr w:type="gramEnd"/>
      <w:r w:rsidRPr="00AB0E4B">
        <w:rPr>
          <w:rFonts w:ascii="Times New Roman" w:hAnsi="Times New Roman" w:cs="Times New Roman"/>
          <w:sz w:val="28"/>
          <w:szCs w:val="28"/>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По результатам рассмотрения апелляции о несогласии с выставленными баллами апелляционная комиссия принимает решение одно из решений:</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1)</w:t>
      </w:r>
      <w:r>
        <w:rPr>
          <w:rFonts w:ascii="Times New Roman" w:hAnsi="Times New Roman" w:cs="Times New Roman"/>
          <w:sz w:val="28"/>
          <w:szCs w:val="28"/>
        </w:rPr>
        <w:t xml:space="preserve"> </w:t>
      </w:r>
      <w:r w:rsidRPr="00AB0E4B">
        <w:rPr>
          <w:rFonts w:ascii="Times New Roman" w:hAnsi="Times New Roman" w:cs="Times New Roman"/>
          <w:sz w:val="28"/>
          <w:szCs w:val="28"/>
        </w:rPr>
        <w:t>об отклонении апелляции;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2)</w:t>
      </w:r>
      <w:r>
        <w:rPr>
          <w:rFonts w:ascii="Times New Roman" w:hAnsi="Times New Roman" w:cs="Times New Roman"/>
          <w:sz w:val="28"/>
          <w:szCs w:val="28"/>
        </w:rPr>
        <w:t xml:space="preserve"> </w:t>
      </w:r>
      <w:r w:rsidRPr="00AB0E4B">
        <w:rPr>
          <w:rFonts w:ascii="Times New Roman" w:hAnsi="Times New Roman" w:cs="Times New Roman"/>
          <w:sz w:val="28"/>
          <w:szCs w:val="28"/>
        </w:rPr>
        <w:t>об удовлетворении апелляции.</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lastRenderedPageBreak/>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AB0E4B" w:rsidRDefault="00AB0E4B" w:rsidP="00AB0E4B">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1)</w:t>
      </w:r>
      <w:r w:rsidR="003B57F2">
        <w:rPr>
          <w:rFonts w:ascii="Times New Roman" w:hAnsi="Times New Roman" w:cs="Times New Roman"/>
          <w:sz w:val="28"/>
          <w:szCs w:val="28"/>
        </w:rPr>
        <w:t xml:space="preserve"> </w:t>
      </w:r>
      <w:r w:rsidRPr="00AB0E4B">
        <w:rPr>
          <w:rFonts w:ascii="Times New Roman" w:hAnsi="Times New Roman" w:cs="Times New Roman"/>
          <w:sz w:val="28"/>
          <w:szCs w:val="28"/>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2)</w:t>
      </w:r>
      <w:r w:rsidR="003B57F2">
        <w:rPr>
          <w:rFonts w:ascii="Times New Roman" w:hAnsi="Times New Roman" w:cs="Times New Roman"/>
          <w:sz w:val="28"/>
          <w:szCs w:val="28"/>
        </w:rPr>
        <w:t xml:space="preserve"> </w:t>
      </w:r>
      <w:r w:rsidRPr="00AB0E4B">
        <w:rPr>
          <w:rFonts w:ascii="Times New Roman" w:hAnsi="Times New Roman" w:cs="Times New Roman"/>
          <w:sz w:val="28"/>
          <w:szCs w:val="28"/>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3)</w:t>
      </w:r>
      <w:r w:rsidR="003B57F2">
        <w:rPr>
          <w:rFonts w:ascii="Times New Roman" w:hAnsi="Times New Roman" w:cs="Times New Roman"/>
          <w:sz w:val="28"/>
          <w:szCs w:val="28"/>
        </w:rPr>
        <w:t xml:space="preserve"> </w:t>
      </w:r>
      <w:r w:rsidRPr="00AB0E4B">
        <w:rPr>
          <w:rFonts w:ascii="Times New Roman" w:hAnsi="Times New Roman" w:cs="Times New Roman"/>
          <w:sz w:val="28"/>
          <w:szCs w:val="28"/>
        </w:rPr>
        <w:t>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4)</w:t>
      </w:r>
      <w:r w:rsidR="003B57F2">
        <w:rPr>
          <w:rFonts w:ascii="Times New Roman" w:hAnsi="Times New Roman" w:cs="Times New Roman"/>
          <w:sz w:val="28"/>
          <w:szCs w:val="28"/>
        </w:rPr>
        <w:t xml:space="preserve"> </w:t>
      </w:r>
      <w:r w:rsidRPr="00AB0E4B">
        <w:rPr>
          <w:rFonts w:ascii="Times New Roman" w:hAnsi="Times New Roman" w:cs="Times New Roman"/>
          <w:sz w:val="28"/>
          <w:szCs w:val="28"/>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Заявления об участии в ГИА в дополнительный период не </w:t>
      </w:r>
      <w:proofErr w:type="gramStart"/>
      <w:r w:rsidRPr="00AB0E4B">
        <w:rPr>
          <w:rFonts w:ascii="Times New Roman" w:hAnsi="Times New Roman" w:cs="Times New Roman"/>
          <w:sz w:val="28"/>
          <w:szCs w:val="28"/>
        </w:rPr>
        <w:t>позднее</w:t>
      </w:r>
      <w:proofErr w:type="gramEnd"/>
      <w:r w:rsidRPr="00AB0E4B">
        <w:rPr>
          <w:rFonts w:ascii="Times New Roman" w:hAnsi="Times New Roman" w:cs="Times New Roman"/>
          <w:sz w:val="28"/>
          <w:szCs w:val="28"/>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3B57F2"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sz w:val="28"/>
          <w:szCs w:val="28"/>
        </w:rPr>
        <w:t xml:space="preserve">8. </w:t>
      </w:r>
      <w:proofErr w:type="gramStart"/>
      <w:r w:rsidRPr="00AB0E4B">
        <w:rPr>
          <w:rFonts w:ascii="Times New Roman" w:hAnsi="Times New Roman" w:cs="Times New Roman"/>
          <w:sz w:val="28"/>
          <w:szCs w:val="28"/>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AB0E4B">
        <w:rPr>
          <w:rFonts w:ascii="Times New Roman" w:hAnsi="Times New Roman" w:cs="Times New Roman"/>
          <w:sz w:val="28"/>
          <w:szCs w:val="28"/>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3B57F2" w:rsidRDefault="00AB0E4B" w:rsidP="003B57F2">
      <w:pPr>
        <w:pStyle w:val="Default"/>
        <w:ind w:firstLine="426"/>
        <w:jc w:val="both"/>
        <w:rPr>
          <w:rFonts w:ascii="Times New Roman" w:hAnsi="Times New Roman" w:cs="Times New Roman"/>
          <w:sz w:val="28"/>
          <w:szCs w:val="28"/>
        </w:rPr>
      </w:pPr>
      <w:proofErr w:type="gramStart"/>
      <w:r w:rsidRPr="00AB0E4B">
        <w:rPr>
          <w:rFonts w:ascii="Times New Roman" w:hAnsi="Times New Roman" w:cs="Times New Roman"/>
          <w:sz w:val="28"/>
          <w:szCs w:val="28"/>
        </w:rPr>
        <w:lastRenderedPageBreak/>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AB0E4B">
        <w:rPr>
          <w:rFonts w:ascii="Times New Roman" w:hAnsi="Times New Roman" w:cs="Times New Roman"/>
          <w:sz w:val="28"/>
          <w:szCs w:val="28"/>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3B57F2" w:rsidRDefault="003B57F2" w:rsidP="003B57F2">
      <w:pPr>
        <w:pStyle w:val="Default"/>
        <w:ind w:firstLine="426"/>
        <w:jc w:val="both"/>
        <w:rPr>
          <w:rFonts w:ascii="Times New Roman" w:hAnsi="Times New Roman" w:cs="Times New Roman"/>
          <w:sz w:val="28"/>
          <w:szCs w:val="28"/>
        </w:rPr>
      </w:pPr>
    </w:p>
    <w:p w:rsidR="00AB0E4B" w:rsidRPr="00AB0E4B" w:rsidRDefault="00AB0E4B" w:rsidP="003B57F2">
      <w:pPr>
        <w:pStyle w:val="Default"/>
        <w:ind w:firstLine="426"/>
        <w:jc w:val="both"/>
        <w:rPr>
          <w:rFonts w:ascii="Times New Roman" w:hAnsi="Times New Roman" w:cs="Times New Roman"/>
          <w:sz w:val="28"/>
          <w:szCs w:val="28"/>
        </w:rPr>
      </w:pPr>
      <w:r w:rsidRPr="00AB0E4B">
        <w:rPr>
          <w:rFonts w:ascii="Times New Roman" w:hAnsi="Times New Roman" w:cs="Times New Roman"/>
          <w:i/>
          <w:iCs/>
          <w:sz w:val="28"/>
          <w:szCs w:val="28"/>
        </w:rPr>
        <w:t xml:space="preserve">Информация подготовлена в соответствии с приказом </w:t>
      </w:r>
      <w:proofErr w:type="spellStart"/>
      <w:r w:rsidRPr="00AB0E4B">
        <w:rPr>
          <w:rFonts w:ascii="Times New Roman" w:hAnsi="Times New Roman" w:cs="Times New Roman"/>
          <w:i/>
          <w:iCs/>
          <w:sz w:val="28"/>
          <w:szCs w:val="28"/>
        </w:rPr>
        <w:t>Минпросвещения</w:t>
      </w:r>
      <w:proofErr w:type="spellEnd"/>
      <w:r w:rsidRPr="00AB0E4B">
        <w:rPr>
          <w:rFonts w:ascii="Times New Roman" w:hAnsi="Times New Roman" w:cs="Times New Roman"/>
          <w:i/>
          <w:iCs/>
          <w:sz w:val="28"/>
          <w:szCs w:val="28"/>
        </w:rPr>
        <w:t xml:space="preserve"> России и </w:t>
      </w:r>
      <w:proofErr w:type="spellStart"/>
      <w:r w:rsidRPr="00AB0E4B">
        <w:rPr>
          <w:rFonts w:ascii="Times New Roman" w:hAnsi="Times New Roman" w:cs="Times New Roman"/>
          <w:i/>
          <w:iCs/>
          <w:sz w:val="28"/>
          <w:szCs w:val="28"/>
        </w:rPr>
        <w:t>Рособрнадзора</w:t>
      </w:r>
      <w:proofErr w:type="spellEnd"/>
      <w:r w:rsidRPr="00AB0E4B">
        <w:rPr>
          <w:rFonts w:ascii="Times New Roman" w:hAnsi="Times New Roman" w:cs="Times New Roman"/>
          <w:i/>
          <w:iCs/>
          <w:sz w:val="28"/>
          <w:szCs w:val="28"/>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AB0E4B">
        <w:rPr>
          <w:rFonts w:ascii="Times New Roman" w:hAnsi="Times New Roman" w:cs="Times New Roman"/>
          <w:i/>
          <w:iCs/>
          <w:sz w:val="28"/>
          <w:szCs w:val="28"/>
        </w:rPr>
        <w:t>зарегистрирован</w:t>
      </w:r>
      <w:proofErr w:type="gramEnd"/>
      <w:r w:rsidRPr="00AB0E4B">
        <w:rPr>
          <w:rFonts w:ascii="Times New Roman" w:hAnsi="Times New Roman" w:cs="Times New Roman"/>
          <w:i/>
          <w:iCs/>
          <w:sz w:val="28"/>
          <w:szCs w:val="28"/>
        </w:rPr>
        <w:t xml:space="preserve"> Минюстом России 12.05.2023, регистрационный № 73292).</w:t>
      </w:r>
    </w:p>
    <w:p w:rsidR="003B57F2" w:rsidRDefault="003B57F2" w:rsidP="00AB0E4B">
      <w:pPr>
        <w:pStyle w:val="Default"/>
        <w:jc w:val="both"/>
        <w:rPr>
          <w:rFonts w:ascii="Times New Roman" w:hAnsi="Times New Roman" w:cs="Times New Roman"/>
          <w:sz w:val="28"/>
          <w:szCs w:val="28"/>
        </w:rPr>
      </w:pPr>
    </w:p>
    <w:p w:rsidR="003B57F2" w:rsidRDefault="003B57F2" w:rsidP="00AB0E4B">
      <w:pPr>
        <w:pStyle w:val="Default"/>
        <w:jc w:val="both"/>
        <w:rPr>
          <w:rFonts w:ascii="Times New Roman" w:hAnsi="Times New Roman" w:cs="Times New Roman"/>
          <w:sz w:val="28"/>
          <w:szCs w:val="28"/>
        </w:rPr>
      </w:pPr>
    </w:p>
    <w:p w:rsidR="00AB0E4B" w:rsidRDefault="00AB0E4B" w:rsidP="003B57F2">
      <w:pPr>
        <w:pStyle w:val="Default"/>
        <w:spacing w:line="360" w:lineRule="auto"/>
        <w:jc w:val="both"/>
        <w:rPr>
          <w:rFonts w:ascii="Times New Roman" w:hAnsi="Times New Roman" w:cs="Times New Roman"/>
          <w:sz w:val="28"/>
          <w:szCs w:val="28"/>
        </w:rPr>
      </w:pPr>
      <w:r w:rsidRPr="00AB0E4B">
        <w:rPr>
          <w:rFonts w:ascii="Times New Roman" w:hAnsi="Times New Roman" w:cs="Times New Roman"/>
          <w:sz w:val="28"/>
          <w:szCs w:val="28"/>
        </w:rPr>
        <w:t xml:space="preserve">С правилами проведения ГИА </w:t>
      </w:r>
      <w:proofErr w:type="gramStart"/>
      <w:r w:rsidRPr="00AB0E4B">
        <w:rPr>
          <w:rFonts w:ascii="Times New Roman" w:hAnsi="Times New Roman" w:cs="Times New Roman"/>
          <w:sz w:val="28"/>
          <w:szCs w:val="28"/>
        </w:rPr>
        <w:t>ознакомлен</w:t>
      </w:r>
      <w:proofErr w:type="gramEnd"/>
      <w:r w:rsidRPr="00AB0E4B">
        <w:rPr>
          <w:rFonts w:ascii="Times New Roman" w:hAnsi="Times New Roman" w:cs="Times New Roman"/>
          <w:sz w:val="28"/>
          <w:szCs w:val="28"/>
        </w:rPr>
        <w:t xml:space="preserve"> (а): </w:t>
      </w:r>
    </w:p>
    <w:p w:rsidR="003B57F2" w:rsidRPr="00AB0E4B" w:rsidRDefault="003B57F2" w:rsidP="003B57F2">
      <w:pPr>
        <w:pStyle w:val="Default"/>
        <w:spacing w:line="360" w:lineRule="auto"/>
        <w:jc w:val="both"/>
        <w:rPr>
          <w:rFonts w:ascii="Times New Roman" w:hAnsi="Times New Roman" w:cs="Times New Roman"/>
          <w:sz w:val="28"/>
          <w:szCs w:val="28"/>
        </w:rPr>
      </w:pPr>
    </w:p>
    <w:p w:rsidR="00AB0E4B" w:rsidRDefault="00AB0E4B" w:rsidP="003B57F2">
      <w:pPr>
        <w:pStyle w:val="Default"/>
        <w:spacing w:line="360" w:lineRule="auto"/>
        <w:jc w:val="both"/>
        <w:rPr>
          <w:rFonts w:ascii="Times New Roman" w:hAnsi="Times New Roman" w:cs="Times New Roman"/>
          <w:sz w:val="28"/>
          <w:szCs w:val="28"/>
        </w:rPr>
      </w:pPr>
      <w:r w:rsidRPr="00AB0E4B">
        <w:rPr>
          <w:rFonts w:ascii="Times New Roman" w:hAnsi="Times New Roman" w:cs="Times New Roman"/>
          <w:sz w:val="28"/>
          <w:szCs w:val="28"/>
        </w:rPr>
        <w:t xml:space="preserve">Подпись участника ГИА </w:t>
      </w:r>
    </w:p>
    <w:p w:rsidR="00AB0E4B" w:rsidRPr="00AB0E4B" w:rsidRDefault="00AB0E4B" w:rsidP="003B57F2">
      <w:pPr>
        <w:pStyle w:val="Default"/>
        <w:spacing w:line="360" w:lineRule="auto"/>
        <w:jc w:val="both"/>
        <w:rPr>
          <w:rFonts w:ascii="Times New Roman" w:hAnsi="Times New Roman" w:cs="Times New Roman"/>
          <w:sz w:val="28"/>
          <w:szCs w:val="28"/>
        </w:rPr>
      </w:pPr>
      <w:r w:rsidRPr="00AB0E4B">
        <w:rPr>
          <w:rFonts w:ascii="Times New Roman" w:hAnsi="Times New Roman" w:cs="Times New Roman"/>
          <w:sz w:val="28"/>
          <w:szCs w:val="28"/>
        </w:rPr>
        <w:t>(__________________________________________________________)ФИО</w:t>
      </w:r>
    </w:p>
    <w:p w:rsidR="00AB0E4B" w:rsidRPr="00AB0E4B" w:rsidRDefault="00AB0E4B" w:rsidP="003B57F2">
      <w:pPr>
        <w:pStyle w:val="Default"/>
        <w:spacing w:line="360" w:lineRule="auto"/>
        <w:jc w:val="both"/>
        <w:rPr>
          <w:rFonts w:ascii="Times New Roman" w:hAnsi="Times New Roman" w:cs="Times New Roman"/>
          <w:sz w:val="28"/>
          <w:szCs w:val="28"/>
        </w:rPr>
      </w:pPr>
      <w:r w:rsidRPr="00AB0E4B">
        <w:rPr>
          <w:rFonts w:ascii="Times New Roman" w:hAnsi="Times New Roman" w:cs="Times New Roman"/>
          <w:sz w:val="28"/>
          <w:szCs w:val="28"/>
        </w:rPr>
        <w:t>«____»____________20 г.</w:t>
      </w:r>
    </w:p>
    <w:p w:rsidR="003B57F2" w:rsidRDefault="003B57F2" w:rsidP="003B57F2">
      <w:pPr>
        <w:pStyle w:val="Default"/>
        <w:spacing w:line="360" w:lineRule="auto"/>
        <w:jc w:val="both"/>
        <w:rPr>
          <w:rFonts w:ascii="Times New Roman" w:hAnsi="Times New Roman" w:cs="Times New Roman"/>
          <w:sz w:val="28"/>
          <w:szCs w:val="28"/>
        </w:rPr>
      </w:pPr>
    </w:p>
    <w:p w:rsidR="00AB0E4B" w:rsidRPr="00AB0E4B" w:rsidRDefault="00AB0E4B" w:rsidP="003B57F2">
      <w:pPr>
        <w:pStyle w:val="Default"/>
        <w:spacing w:line="360" w:lineRule="auto"/>
        <w:jc w:val="both"/>
        <w:rPr>
          <w:rFonts w:ascii="Times New Roman" w:hAnsi="Times New Roman" w:cs="Times New Roman"/>
          <w:sz w:val="28"/>
          <w:szCs w:val="28"/>
        </w:rPr>
      </w:pPr>
      <w:r w:rsidRPr="00AB0E4B">
        <w:rPr>
          <w:rFonts w:ascii="Times New Roman" w:hAnsi="Times New Roman" w:cs="Times New Roman"/>
          <w:sz w:val="28"/>
          <w:szCs w:val="28"/>
        </w:rPr>
        <w:t xml:space="preserve">Подпись родителя (законного представителя) участника ГИА </w:t>
      </w:r>
    </w:p>
    <w:p w:rsidR="00AB0E4B" w:rsidRPr="00AB0E4B" w:rsidRDefault="00AB0E4B" w:rsidP="003B57F2">
      <w:pPr>
        <w:pStyle w:val="Default"/>
        <w:spacing w:line="360" w:lineRule="auto"/>
        <w:jc w:val="both"/>
        <w:rPr>
          <w:rFonts w:ascii="Times New Roman" w:hAnsi="Times New Roman" w:cs="Times New Roman"/>
          <w:sz w:val="28"/>
          <w:szCs w:val="28"/>
        </w:rPr>
      </w:pPr>
      <w:r w:rsidRPr="00AB0E4B">
        <w:rPr>
          <w:rFonts w:ascii="Times New Roman" w:hAnsi="Times New Roman" w:cs="Times New Roman"/>
          <w:sz w:val="28"/>
          <w:szCs w:val="28"/>
        </w:rPr>
        <w:t>(_________________________________________________________)ФИО</w:t>
      </w:r>
    </w:p>
    <w:p w:rsidR="00AB0E4B" w:rsidRPr="00AB0E4B" w:rsidRDefault="00AB0E4B" w:rsidP="003B57F2">
      <w:pPr>
        <w:spacing w:after="0" w:line="360" w:lineRule="auto"/>
        <w:rPr>
          <w:rFonts w:ascii="Times New Roman" w:hAnsi="Times New Roman" w:cs="Times New Roman"/>
          <w:sz w:val="28"/>
          <w:szCs w:val="28"/>
        </w:rPr>
      </w:pPr>
      <w:r w:rsidRPr="00AB0E4B">
        <w:rPr>
          <w:rFonts w:ascii="Times New Roman" w:hAnsi="Times New Roman" w:cs="Times New Roman"/>
          <w:sz w:val="28"/>
          <w:szCs w:val="28"/>
        </w:rPr>
        <w:t>«____»____________20 г.</w:t>
      </w:r>
    </w:p>
    <w:sectPr w:rsidR="00AB0E4B" w:rsidRPr="00AB0E4B" w:rsidSect="006B7160">
      <w:pgSz w:w="11906" w:h="16838"/>
      <w:pgMar w:top="851" w:right="850"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7D9FA5"/>
    <w:multiLevelType w:val="hybridMultilevel"/>
    <w:tmpl w:val="C0FF5A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E50CE4"/>
    <w:multiLevelType w:val="hybridMultilevel"/>
    <w:tmpl w:val="F9A863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9B028DB"/>
    <w:multiLevelType w:val="hybridMultilevel"/>
    <w:tmpl w:val="0CF54D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B3633CB"/>
    <w:multiLevelType w:val="hybridMultilevel"/>
    <w:tmpl w:val="EE3A93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4824F2B"/>
    <w:multiLevelType w:val="hybridMultilevel"/>
    <w:tmpl w:val="5AED29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133AEE6"/>
    <w:multiLevelType w:val="hybridMultilevel"/>
    <w:tmpl w:val="38F3BB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D4FE334"/>
    <w:multiLevelType w:val="hybridMultilevel"/>
    <w:tmpl w:val="B2F815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F7B193A"/>
    <w:multiLevelType w:val="hybridMultilevel"/>
    <w:tmpl w:val="1FE3D1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D360534"/>
    <w:multiLevelType w:val="hybridMultilevel"/>
    <w:tmpl w:val="E603C2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4"/>
  </w:num>
  <w:num w:numId="3">
    <w:abstractNumId w:val="6"/>
  </w:num>
  <w:num w:numId="4">
    <w:abstractNumId w:val="1"/>
  </w:num>
  <w:num w:numId="5">
    <w:abstractNumId w:val="2"/>
  </w:num>
  <w:num w:numId="6">
    <w:abstractNumId w:val="7"/>
  </w:num>
  <w:num w:numId="7">
    <w:abstractNumId w:val="5"/>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B0E4B"/>
    <w:rsid w:val="003B57F2"/>
    <w:rsid w:val="005124B1"/>
    <w:rsid w:val="006B7160"/>
    <w:rsid w:val="00AB0E4B"/>
    <w:rsid w:val="00AD3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E4B"/>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3226</Words>
  <Characters>18392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2025-05-12T02:06:00Z</dcterms:created>
  <dcterms:modified xsi:type="dcterms:W3CDTF">2025-05-12T02:18:00Z</dcterms:modified>
</cp:coreProperties>
</file>