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6E429" w14:textId="77777777" w:rsidR="00854950" w:rsidRPr="0019573A" w:rsidRDefault="0019573A" w:rsidP="0019573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Рекомендуемый а</w:t>
      </w:r>
      <w:r w:rsidR="00854950" w:rsidRPr="0019573A">
        <w:rPr>
          <w:rFonts w:ascii="Times New Roman" w:eastAsia="Calibri" w:hAnsi="Times New Roman" w:cs="Times New Roman"/>
          <w:b/>
          <w:sz w:val="28"/>
          <w:szCs w:val="28"/>
        </w:rPr>
        <w:t xml:space="preserve">лгоритм проведения олимпиадного </w:t>
      </w:r>
      <w:r>
        <w:rPr>
          <w:rFonts w:ascii="Times New Roman" w:eastAsia="Calibri" w:hAnsi="Times New Roman" w:cs="Times New Roman"/>
          <w:b/>
          <w:sz w:val="28"/>
          <w:szCs w:val="28"/>
        </w:rPr>
        <w:t>тура</w:t>
      </w:r>
      <w:r w:rsidR="00854950" w:rsidRPr="0019573A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этапа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ВсОШ</w:t>
      </w:r>
      <w:proofErr w:type="spellEnd"/>
    </w:p>
    <w:p w14:paraId="754BC58B" w14:textId="77777777" w:rsidR="0019573A" w:rsidRPr="0019573A" w:rsidRDefault="0019573A" w:rsidP="0019573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E65EBA" w14:textId="77777777" w:rsidR="006143BF" w:rsidRPr="006143BF" w:rsidRDefault="006143BF" w:rsidP="0019573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BF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Pr="006143BF">
        <w:rPr>
          <w:rFonts w:ascii="Times New Roman" w:eastAsia="Calibri" w:hAnsi="Times New Roman" w:cs="Times New Roman"/>
          <w:b/>
          <w:sz w:val="28"/>
          <w:szCs w:val="28"/>
        </w:rPr>
        <w:t>3 дня</w:t>
      </w:r>
      <w:r w:rsidRPr="006143BF">
        <w:rPr>
          <w:rFonts w:ascii="Times New Roman" w:eastAsia="Calibri" w:hAnsi="Times New Roman" w:cs="Times New Roman"/>
          <w:sz w:val="28"/>
          <w:szCs w:val="28"/>
        </w:rPr>
        <w:t xml:space="preserve"> до проведения тура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6143BF">
        <w:rPr>
          <w:rFonts w:ascii="Times New Roman" w:eastAsia="Calibri" w:hAnsi="Times New Roman" w:cs="Times New Roman"/>
          <w:sz w:val="28"/>
          <w:szCs w:val="28"/>
        </w:rPr>
        <w:t xml:space="preserve"> личн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6143BF">
        <w:rPr>
          <w:rFonts w:ascii="Times New Roman" w:eastAsia="Calibri" w:hAnsi="Times New Roman" w:cs="Times New Roman"/>
          <w:sz w:val="28"/>
          <w:szCs w:val="28"/>
        </w:rPr>
        <w:t xml:space="preserve"> кабинет муниципального координатора в АИС «Электронная школа 2.0» поступает архивный файл с заданиями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ответами</w:t>
      </w:r>
      <w:r w:rsidRPr="006143BF">
        <w:rPr>
          <w:rFonts w:ascii="Times New Roman" w:eastAsia="Calibri" w:hAnsi="Times New Roman" w:cs="Times New Roman"/>
          <w:sz w:val="28"/>
          <w:szCs w:val="28"/>
        </w:rPr>
        <w:t xml:space="preserve"> по предмет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6143BF">
        <w:rPr>
          <w:rFonts w:ascii="Times New Roman" w:eastAsia="Calibri" w:hAnsi="Times New Roman" w:cs="Times New Roman"/>
          <w:sz w:val="28"/>
          <w:szCs w:val="28"/>
        </w:rPr>
        <w:t xml:space="preserve"> Олимпиады Муниципальный координатор скачивает задания и ответы организует рассылку на Площадки.</w:t>
      </w:r>
    </w:p>
    <w:p w14:paraId="7ECD01DF" w14:textId="77777777" w:rsidR="00DA3543" w:rsidRDefault="006143BF" w:rsidP="0019573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BF">
        <w:rPr>
          <w:rFonts w:ascii="Times New Roman" w:eastAsia="Calibri" w:hAnsi="Times New Roman" w:cs="Times New Roman"/>
          <w:sz w:val="28"/>
          <w:szCs w:val="28"/>
        </w:rPr>
        <w:t xml:space="preserve">В день проведения Олимпиады в 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6143BF">
        <w:rPr>
          <w:rFonts w:ascii="Times New Roman" w:eastAsia="Calibri" w:hAnsi="Times New Roman" w:cs="Times New Roman"/>
          <w:sz w:val="28"/>
          <w:szCs w:val="28"/>
        </w:rPr>
        <w:t>.00 в официальный чат Телеграм муниципальн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6143BF">
        <w:rPr>
          <w:rFonts w:ascii="Times New Roman" w:eastAsia="Calibri" w:hAnsi="Times New Roman" w:cs="Times New Roman"/>
          <w:sz w:val="28"/>
          <w:szCs w:val="28"/>
        </w:rPr>
        <w:t xml:space="preserve"> координатор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 (КОДЫ </w:t>
      </w:r>
      <w:r w:rsidR="005B730E">
        <w:rPr>
          <w:rFonts w:ascii="Times New Roman" w:eastAsia="Calibri" w:hAnsi="Times New Roman" w:cs="Times New Roman"/>
          <w:sz w:val="28"/>
          <w:szCs w:val="28"/>
        </w:rPr>
        <w:t xml:space="preserve">МЭ </w:t>
      </w:r>
      <w:proofErr w:type="spellStart"/>
      <w:r w:rsidR="005B730E">
        <w:rPr>
          <w:rFonts w:ascii="Times New Roman" w:eastAsia="Calibri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6143BF">
        <w:rPr>
          <w:rFonts w:ascii="Times New Roman" w:eastAsia="Calibri" w:hAnsi="Times New Roman" w:cs="Times New Roman"/>
          <w:sz w:val="28"/>
          <w:szCs w:val="28"/>
        </w:rPr>
        <w:t xml:space="preserve"> поступает код для открытия архивного файла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заданиями</w:t>
      </w:r>
      <w:r w:rsidRPr="006143BF">
        <w:rPr>
          <w:rFonts w:ascii="Times New Roman" w:eastAsia="Calibri" w:hAnsi="Times New Roman" w:cs="Times New Roman"/>
          <w:sz w:val="28"/>
          <w:szCs w:val="28"/>
        </w:rPr>
        <w:t>. Муниципальный координатор незамедлительно сообщает код на Площадки.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9CDD567" w14:textId="77777777" w:rsidR="006143BF" w:rsidRDefault="006143BF" w:rsidP="0019573A">
      <w:pPr>
        <w:pStyle w:val="a3"/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</w:rPr>
      </w:pPr>
      <w:r w:rsidRPr="006143BF">
        <w:rPr>
          <w:rFonts w:ascii="Times New Roman" w:eastAsia="Calibri" w:hAnsi="Times New Roman" w:cs="Times New Roman"/>
          <w:sz w:val="28"/>
        </w:rPr>
        <w:t xml:space="preserve">До </w:t>
      </w:r>
      <w:r>
        <w:rPr>
          <w:rFonts w:ascii="Times New Roman" w:eastAsia="Calibri" w:hAnsi="Times New Roman" w:cs="Times New Roman"/>
          <w:sz w:val="28"/>
        </w:rPr>
        <w:t>8</w:t>
      </w:r>
      <w:r w:rsidRPr="006143BF">
        <w:rPr>
          <w:rFonts w:ascii="Times New Roman" w:eastAsia="Calibri" w:hAnsi="Times New Roman" w:cs="Times New Roman"/>
          <w:sz w:val="28"/>
        </w:rPr>
        <w:t xml:space="preserve">.00 должны быть раскодированы архивные файлы с заданиями. </w:t>
      </w:r>
    </w:p>
    <w:p w14:paraId="0880A0F8" w14:textId="77777777" w:rsidR="006143BF" w:rsidRPr="006143BF" w:rsidRDefault="006143BF" w:rsidP="0019573A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6143BF">
        <w:rPr>
          <w:rFonts w:ascii="Times New Roman" w:eastAsia="Calibri" w:hAnsi="Times New Roman" w:cs="Times New Roman"/>
          <w:sz w:val="28"/>
          <w:szCs w:val="28"/>
        </w:rPr>
        <w:t xml:space="preserve">После разархивации Олимпиадные задания тиражируются строго по количеству участников Олимпиады. </w:t>
      </w:r>
      <w:r w:rsidRPr="006143BF">
        <w:rPr>
          <w:rFonts w:ascii="Times New Roman" w:eastAsia="Calibri" w:hAnsi="Times New Roman" w:cs="Times New Roman"/>
          <w:sz w:val="28"/>
        </w:rPr>
        <w:t>До 9.55 задания должны быть распечатаны.</w:t>
      </w:r>
    </w:p>
    <w:p w14:paraId="49AC07AF" w14:textId="77777777" w:rsidR="006143BF" w:rsidRPr="005B730E" w:rsidRDefault="006143BF" w:rsidP="005B730E">
      <w:pPr>
        <w:pStyle w:val="a3"/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</w:rPr>
      </w:pPr>
      <w:r w:rsidRPr="005B730E">
        <w:rPr>
          <w:rFonts w:ascii="Times New Roman" w:eastAsia="Calibri" w:hAnsi="Times New Roman" w:cs="Times New Roman"/>
          <w:sz w:val="28"/>
        </w:rPr>
        <w:t xml:space="preserve">Регистрация участников начинается в 9.00. </w:t>
      </w:r>
      <w:r w:rsidR="005B730E" w:rsidRPr="005B730E">
        <w:rPr>
          <w:rFonts w:ascii="Times New Roman" w:eastAsia="Calibri" w:hAnsi="Times New Roman" w:cs="Times New Roman"/>
          <w:sz w:val="28"/>
        </w:rPr>
        <w:t>П</w:t>
      </w:r>
      <w:r w:rsidRPr="005B730E">
        <w:rPr>
          <w:rFonts w:ascii="Times New Roman" w:eastAsia="Calibri" w:hAnsi="Times New Roman" w:cs="Times New Roman"/>
          <w:sz w:val="28"/>
        </w:rPr>
        <w:t>ри регистрации участник предоставляет пакет документов</w:t>
      </w:r>
      <w:r w:rsidR="005B730E" w:rsidRPr="005B730E">
        <w:rPr>
          <w:rFonts w:ascii="Times New Roman" w:eastAsia="Calibri" w:hAnsi="Times New Roman" w:cs="Times New Roman"/>
          <w:sz w:val="28"/>
        </w:rPr>
        <w:t xml:space="preserve"> (Приказ Министерства образования Кузбасса от 12 декабря 2022 года № 3090 «Об утверждении организационно - технологических моделей проведения школьного и муниципального, регионального этапов всероссийской олимпиады школьников в Кемеровской области - Кузбассе»</w:t>
      </w:r>
      <w:r w:rsidR="009667E5" w:rsidRPr="005B730E">
        <w:rPr>
          <w:rFonts w:ascii="Times New Roman" w:eastAsia="Calibri" w:hAnsi="Times New Roman" w:cs="Times New Roman"/>
          <w:sz w:val="28"/>
        </w:rPr>
        <w:t>)</w:t>
      </w:r>
      <w:r w:rsidRPr="005B730E">
        <w:rPr>
          <w:rFonts w:ascii="Times New Roman" w:eastAsia="Calibri" w:hAnsi="Times New Roman" w:cs="Times New Roman"/>
          <w:sz w:val="28"/>
        </w:rPr>
        <w:t>.</w:t>
      </w:r>
    </w:p>
    <w:p w14:paraId="67AFAA40" w14:textId="77777777" w:rsidR="006143BF" w:rsidRDefault="006143BF" w:rsidP="0019573A">
      <w:pPr>
        <w:pStyle w:val="a3"/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</w:rPr>
      </w:pPr>
      <w:r w:rsidRPr="006143BF">
        <w:rPr>
          <w:rFonts w:ascii="Times New Roman" w:eastAsia="Calibri" w:hAnsi="Times New Roman" w:cs="Times New Roman"/>
          <w:sz w:val="28"/>
        </w:rPr>
        <w:t>В 9.</w:t>
      </w:r>
      <w:r>
        <w:rPr>
          <w:rFonts w:ascii="Times New Roman" w:eastAsia="Calibri" w:hAnsi="Times New Roman" w:cs="Times New Roman"/>
          <w:sz w:val="28"/>
        </w:rPr>
        <w:t>3</w:t>
      </w:r>
      <w:r w:rsidRPr="006143BF">
        <w:rPr>
          <w:rFonts w:ascii="Times New Roman" w:eastAsia="Calibri" w:hAnsi="Times New Roman" w:cs="Times New Roman"/>
          <w:sz w:val="28"/>
        </w:rPr>
        <w:t>0 участники Олимпиады приглашаются в аудитории проведения. На столах в аудиториях находятся листы для черновиков, а также средства обучения, разрешенные к использованию при проведении тура по данному предмету. Дополнительные листы черновиков и бланков ответов выдаются организатором в аудитории по требованию участника. Участник самостоятельно помечает лист черновика («черновик»).</w:t>
      </w:r>
    </w:p>
    <w:p w14:paraId="592345BF" w14:textId="77777777" w:rsidR="006143BF" w:rsidRPr="006143BF" w:rsidRDefault="006143BF" w:rsidP="0019573A">
      <w:pPr>
        <w:pStyle w:val="a3"/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BF">
        <w:rPr>
          <w:rFonts w:ascii="Times New Roman" w:eastAsia="Calibri" w:hAnsi="Times New Roman" w:cs="Times New Roman"/>
          <w:sz w:val="28"/>
        </w:rPr>
        <w:t xml:space="preserve">В 9.40 Зачитывается инструкция участникам муниципального этапа Олимпиады. </w:t>
      </w:r>
      <w:r w:rsidRPr="006143BF">
        <w:rPr>
          <w:rFonts w:ascii="Times New Roman" w:eastAsia="Calibri" w:hAnsi="Times New Roman" w:cs="Times New Roman"/>
          <w:sz w:val="28"/>
          <w:szCs w:val="28"/>
        </w:rPr>
        <w:t>После зачтения инструкции перед началом работы участники заполняют анкету на первой странице титульного листа от руки разборчивым почерком буквами русского алфавита.</w:t>
      </w:r>
    </w:p>
    <w:p w14:paraId="39378AD3" w14:textId="77777777" w:rsidR="006143BF" w:rsidRDefault="006143BF" w:rsidP="0019573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BF">
        <w:rPr>
          <w:rFonts w:ascii="Times New Roman" w:eastAsia="Calibri" w:hAnsi="Times New Roman" w:cs="Times New Roman"/>
          <w:sz w:val="28"/>
          <w:szCs w:val="28"/>
        </w:rPr>
        <w:t>В 9.55 до 10.00 распечатанные комплекты заданий раздаются участникам Олимпиады.</w:t>
      </w:r>
    </w:p>
    <w:p w14:paraId="22D5A3B6" w14:textId="77777777" w:rsidR="006143BF" w:rsidRPr="006143BF" w:rsidRDefault="006143BF" w:rsidP="0019573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BF">
        <w:rPr>
          <w:rFonts w:ascii="Times New Roman" w:eastAsia="Calibri" w:hAnsi="Times New Roman" w:cs="Times New Roman"/>
          <w:sz w:val="28"/>
          <w:szCs w:val="28"/>
        </w:rPr>
        <w:t>10.00 считается началом Олимпиады</w:t>
      </w:r>
      <w:r w:rsidR="009667E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B730E">
        <w:rPr>
          <w:rFonts w:ascii="Times New Roman" w:eastAsia="Calibri" w:hAnsi="Times New Roman" w:cs="Times New Roman"/>
          <w:sz w:val="28"/>
          <w:szCs w:val="28"/>
        </w:rPr>
        <w:t>по техническим причинам допускается отклонение от времени до 30 минут)</w:t>
      </w:r>
      <w:r w:rsidRPr="006143B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8F63589" w14:textId="77777777" w:rsidR="006143BF" w:rsidRDefault="006143BF" w:rsidP="0019573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BF">
        <w:rPr>
          <w:rFonts w:ascii="Times New Roman" w:eastAsia="Calibri" w:hAnsi="Times New Roman" w:cs="Times New Roman"/>
          <w:sz w:val="28"/>
          <w:szCs w:val="28"/>
        </w:rPr>
        <w:t>На доске организаторы в аудитории фиксируют фактическое время начала выполнения заданий и время окончания выполнения.</w:t>
      </w:r>
    </w:p>
    <w:p w14:paraId="1870C05C" w14:textId="77777777" w:rsidR="005A10EF" w:rsidRPr="005A10EF" w:rsidRDefault="006143BF" w:rsidP="0019573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10EF" w:rsidRPr="000057D6">
        <w:rPr>
          <w:rFonts w:ascii="Times New Roman" w:eastAsia="Calibri" w:hAnsi="Times New Roman" w:cs="Times New Roman"/>
          <w:sz w:val="28"/>
        </w:rPr>
        <w:t>За 30 и 5 минут до окончания времени выполнения работы организатор в аудитории информирует участников об оставшемся времени.</w:t>
      </w:r>
    </w:p>
    <w:p w14:paraId="38903901" w14:textId="77777777" w:rsidR="006143BF" w:rsidRDefault="006143BF" w:rsidP="0019573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BF">
        <w:rPr>
          <w:rFonts w:ascii="Times New Roman" w:eastAsia="Calibri" w:hAnsi="Times New Roman" w:cs="Times New Roman"/>
          <w:sz w:val="28"/>
          <w:szCs w:val="28"/>
        </w:rPr>
        <w:t xml:space="preserve">Участник Олимпиады в каждом использованном бланке </w:t>
      </w:r>
      <w:r w:rsidR="005A10EF">
        <w:rPr>
          <w:rFonts w:ascii="Times New Roman" w:eastAsia="Calibri" w:hAnsi="Times New Roman" w:cs="Times New Roman"/>
          <w:sz w:val="28"/>
          <w:szCs w:val="28"/>
        </w:rPr>
        <w:t xml:space="preserve">для ответов </w:t>
      </w:r>
      <w:r>
        <w:rPr>
          <w:rFonts w:ascii="Times New Roman" w:eastAsia="Calibri" w:hAnsi="Times New Roman" w:cs="Times New Roman"/>
          <w:sz w:val="28"/>
          <w:szCs w:val="28"/>
        </w:rPr>
        <w:t>проставляет номер страницы</w:t>
      </w:r>
      <w:r w:rsidR="005A10EF">
        <w:rPr>
          <w:rFonts w:ascii="Times New Roman" w:eastAsia="Calibri" w:hAnsi="Times New Roman" w:cs="Times New Roman"/>
          <w:sz w:val="28"/>
          <w:szCs w:val="28"/>
        </w:rPr>
        <w:t xml:space="preserve"> (при его отсутствии)</w:t>
      </w:r>
      <w:r w:rsidRPr="006143B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FE79BF4" w14:textId="77777777" w:rsidR="005A10EF" w:rsidRPr="005A10EF" w:rsidRDefault="005A10EF" w:rsidP="0019573A">
      <w:pPr>
        <w:pStyle w:val="a3"/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</w:t>
      </w:r>
      <w:r w:rsidRPr="005A10EF">
        <w:rPr>
          <w:rFonts w:ascii="Times New Roman" w:eastAsia="Calibri" w:hAnsi="Times New Roman" w:cs="Times New Roman"/>
          <w:sz w:val="28"/>
        </w:rPr>
        <w:t>По истечении времени выполнения работы организатор в аудитории просит оставшихся участников прекратить выполнение работы, отложить все материалы, бланки ответов и листы черновиков на край стола. Затем собирает все материалы.</w:t>
      </w:r>
    </w:p>
    <w:p w14:paraId="4356A925" w14:textId="77777777" w:rsidR="006143BF" w:rsidRDefault="006143BF" w:rsidP="0019573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Pr="006143BF">
        <w:rPr>
          <w:rFonts w:ascii="Times New Roman" w:eastAsia="Calibri" w:hAnsi="Times New Roman" w:cs="Times New Roman"/>
          <w:sz w:val="28"/>
          <w:szCs w:val="28"/>
        </w:rPr>
        <w:t>По окончании выполнения работы участник обязан сдать организатору все использованные и неиспользованные листы черновиков, бланки ответов и распечатанные задания. Организатор в аудитории обязан проверить правильность заполнения верхних полей в бланках ответов.</w:t>
      </w:r>
    </w:p>
    <w:p w14:paraId="6EA3D18C" w14:textId="77777777" w:rsidR="005A10EF" w:rsidRPr="005A10EF" w:rsidRDefault="005A10EF" w:rsidP="0019573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7D6">
        <w:rPr>
          <w:rFonts w:ascii="Times New Roman" w:eastAsia="Calibri" w:hAnsi="Times New Roman" w:cs="Times New Roman"/>
          <w:sz w:val="28"/>
        </w:rPr>
        <w:t>Сданные участниками бланки ответов запечатываются в конверт и передаются ответственному за проведение Олимпиады на Площадке</w:t>
      </w:r>
    </w:p>
    <w:p w14:paraId="1DAAD149" w14:textId="77777777" w:rsidR="005A10EF" w:rsidRPr="005A10EF" w:rsidRDefault="006143BF" w:rsidP="0019573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0EF">
        <w:rPr>
          <w:rFonts w:ascii="Times New Roman" w:eastAsia="Calibri" w:hAnsi="Times New Roman" w:cs="Times New Roman"/>
          <w:sz w:val="28"/>
          <w:szCs w:val="28"/>
        </w:rPr>
        <w:t xml:space="preserve">После окончания тура в </w:t>
      </w:r>
      <w:r w:rsidRPr="00C71048">
        <w:rPr>
          <w:rFonts w:ascii="Times New Roman" w:eastAsia="Calibri" w:hAnsi="Times New Roman" w:cs="Times New Roman"/>
          <w:sz w:val="28"/>
          <w:szCs w:val="28"/>
        </w:rPr>
        <w:t>течение 1 час</w:t>
      </w:r>
      <w:r w:rsidR="00C71048" w:rsidRPr="00C71048">
        <w:rPr>
          <w:rFonts w:ascii="Times New Roman" w:eastAsia="Calibri" w:hAnsi="Times New Roman" w:cs="Times New Roman"/>
          <w:sz w:val="28"/>
          <w:szCs w:val="28"/>
        </w:rPr>
        <w:t>а</w:t>
      </w:r>
      <w:r w:rsidRPr="00C710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10EF" w:rsidRPr="00C71048">
        <w:rPr>
          <w:rFonts w:ascii="Times New Roman" w:eastAsia="Calibri" w:hAnsi="Times New Roman" w:cs="Times New Roman"/>
          <w:sz w:val="28"/>
          <w:szCs w:val="28"/>
        </w:rPr>
        <w:t xml:space="preserve">в официальный </w:t>
      </w:r>
      <w:r w:rsidR="005A10EF" w:rsidRPr="005A10EF">
        <w:rPr>
          <w:rFonts w:ascii="Times New Roman" w:eastAsia="Calibri" w:hAnsi="Times New Roman" w:cs="Times New Roman"/>
          <w:sz w:val="28"/>
          <w:szCs w:val="28"/>
        </w:rPr>
        <w:t xml:space="preserve">чат Телеграм муниципальных координаторов (КОДЫ </w:t>
      </w:r>
      <w:r w:rsidR="005B730E">
        <w:rPr>
          <w:rFonts w:ascii="Times New Roman" w:eastAsia="Calibri" w:hAnsi="Times New Roman" w:cs="Times New Roman"/>
          <w:sz w:val="28"/>
          <w:szCs w:val="28"/>
        </w:rPr>
        <w:t>МЭ ВсОШ</w:t>
      </w:r>
      <w:r w:rsidR="005A10EF" w:rsidRPr="005A10E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5A10EF">
        <w:rPr>
          <w:rFonts w:ascii="Times New Roman" w:eastAsia="Calibri" w:hAnsi="Times New Roman" w:cs="Times New Roman"/>
          <w:sz w:val="28"/>
          <w:szCs w:val="28"/>
        </w:rPr>
        <w:t xml:space="preserve">поступает код </w:t>
      </w:r>
      <w:r w:rsidR="00C2032D" w:rsidRPr="005A10EF">
        <w:rPr>
          <w:rFonts w:ascii="Times New Roman" w:eastAsia="Calibri" w:hAnsi="Times New Roman" w:cs="Times New Roman"/>
          <w:sz w:val="28"/>
          <w:szCs w:val="28"/>
        </w:rPr>
        <w:t>для разархивации файла с ответами</w:t>
      </w:r>
      <w:r w:rsidR="00DA3543" w:rsidRPr="005A10EF">
        <w:rPr>
          <w:rFonts w:ascii="Times New Roman" w:eastAsia="Calibri" w:hAnsi="Times New Roman" w:cs="Times New Roman"/>
          <w:sz w:val="28"/>
          <w:szCs w:val="28"/>
        </w:rPr>
        <w:t xml:space="preserve"> по предмету Олимпиады</w:t>
      </w:r>
      <w:r w:rsidR="00C2032D" w:rsidRPr="005A10EF">
        <w:rPr>
          <w:rFonts w:ascii="Times New Roman" w:eastAsia="Calibri" w:hAnsi="Times New Roman" w:cs="Times New Roman"/>
          <w:sz w:val="28"/>
          <w:szCs w:val="28"/>
        </w:rPr>
        <w:t>, после разархивации</w:t>
      </w:r>
      <w:r w:rsidR="00DA3543" w:rsidRPr="005A10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10EF">
        <w:rPr>
          <w:rFonts w:ascii="Times New Roman" w:eastAsia="Calibri" w:hAnsi="Times New Roman" w:cs="Times New Roman"/>
          <w:sz w:val="28"/>
          <w:szCs w:val="28"/>
        </w:rPr>
        <w:t>файл передается</w:t>
      </w:r>
      <w:r w:rsidR="00DA3543" w:rsidRPr="005A10EF">
        <w:rPr>
          <w:rFonts w:ascii="Times New Roman" w:eastAsia="Calibri" w:hAnsi="Times New Roman" w:cs="Times New Roman"/>
          <w:sz w:val="28"/>
          <w:szCs w:val="28"/>
        </w:rPr>
        <w:t xml:space="preserve"> председателю жюри.</w:t>
      </w:r>
    </w:p>
    <w:p w14:paraId="3D2BA6E0" w14:textId="77777777" w:rsidR="005A10EF" w:rsidRDefault="005A10EF" w:rsidP="0019573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0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543">
        <w:rPr>
          <w:rFonts w:ascii="Times New Roman" w:eastAsia="Calibri" w:hAnsi="Times New Roman" w:cs="Times New Roman"/>
          <w:sz w:val="28"/>
          <w:szCs w:val="28"/>
        </w:rPr>
        <w:t xml:space="preserve">По окончании Олимпиады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DA3543">
        <w:rPr>
          <w:rFonts w:ascii="Times New Roman" w:eastAsia="Calibri" w:hAnsi="Times New Roman" w:cs="Times New Roman"/>
          <w:sz w:val="28"/>
          <w:szCs w:val="28"/>
        </w:rPr>
        <w:t>ргкомитет Олимпиады проводит процесс кодирования (обезличивания) Олимпиадных работ участников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ADB28B" w14:textId="77777777" w:rsidR="005A10EF" w:rsidRPr="000057D6" w:rsidRDefault="005A10EF" w:rsidP="0019573A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</w:rPr>
      </w:pPr>
      <w:r w:rsidRPr="000057D6">
        <w:rPr>
          <w:rFonts w:ascii="Times New Roman" w:eastAsia="Calibri" w:hAnsi="Times New Roman" w:cs="Times New Roman"/>
          <w:sz w:val="28"/>
        </w:rPr>
        <w:t>Закодированные работы в запечатанном конверте передаются ответственным лицом на площадке проведения председателю жюри, который далее передает их для проверки членам жюри Олимпиады. Председатель жюри в присутствии всех членов жюри вскрывает конверты и распределяет работы для проверки между членами жюри.</w:t>
      </w:r>
    </w:p>
    <w:p w14:paraId="78A77029" w14:textId="77777777" w:rsidR="005A10EF" w:rsidRPr="005A10EF" w:rsidRDefault="005A10EF" w:rsidP="0019573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0EF">
        <w:rPr>
          <w:rFonts w:ascii="Times New Roman" w:eastAsia="Calibri" w:hAnsi="Times New Roman" w:cs="Times New Roman"/>
          <w:sz w:val="28"/>
        </w:rPr>
        <w:t>В установленное оргкомитетом время члены жюри проводят с</w:t>
      </w:r>
      <w:r w:rsidR="007509FC">
        <w:rPr>
          <w:rFonts w:ascii="Times New Roman" w:eastAsia="Calibri" w:hAnsi="Times New Roman" w:cs="Times New Roman"/>
          <w:sz w:val="28"/>
        </w:rPr>
        <w:t xml:space="preserve"> </w:t>
      </w:r>
      <w:r w:rsidRPr="005A10EF">
        <w:rPr>
          <w:rFonts w:ascii="Times New Roman" w:eastAsia="Calibri" w:hAnsi="Times New Roman" w:cs="Times New Roman"/>
          <w:sz w:val="28"/>
        </w:rPr>
        <w:t>участниками</w:t>
      </w:r>
      <w:r w:rsidR="007509FC">
        <w:rPr>
          <w:rFonts w:ascii="Times New Roman" w:eastAsia="Calibri" w:hAnsi="Times New Roman" w:cs="Times New Roman"/>
          <w:sz w:val="28"/>
        </w:rPr>
        <w:t xml:space="preserve"> </w:t>
      </w:r>
      <w:r w:rsidRPr="005A10EF">
        <w:rPr>
          <w:rFonts w:ascii="Times New Roman" w:eastAsia="Calibri" w:hAnsi="Times New Roman" w:cs="Times New Roman"/>
          <w:sz w:val="28"/>
        </w:rPr>
        <w:t xml:space="preserve">МЭ </w:t>
      </w:r>
      <w:proofErr w:type="spellStart"/>
      <w:r w:rsidRPr="005A10EF">
        <w:rPr>
          <w:rFonts w:ascii="Times New Roman" w:eastAsia="Calibri" w:hAnsi="Times New Roman" w:cs="Times New Roman"/>
          <w:sz w:val="28"/>
        </w:rPr>
        <w:t>ВсОШ</w:t>
      </w:r>
      <w:proofErr w:type="spellEnd"/>
      <w:r w:rsidRPr="005A10EF">
        <w:rPr>
          <w:rFonts w:ascii="Times New Roman" w:eastAsia="Calibri" w:hAnsi="Times New Roman" w:cs="Times New Roman"/>
          <w:sz w:val="28"/>
        </w:rPr>
        <w:t xml:space="preserve"> анализ олимпиадных заданий и их решений, осуществляют показ выполненных работ участников, рассматривают апелляции о несогласии с выставленными баллами.</w:t>
      </w:r>
    </w:p>
    <w:p w14:paraId="4A86C3CA" w14:textId="77777777" w:rsidR="000057D6" w:rsidRDefault="005A10EF" w:rsidP="0019573A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5A10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10EF">
        <w:rPr>
          <w:rFonts w:ascii="Times New Roman" w:eastAsia="Calibri" w:hAnsi="Times New Roman" w:cs="Times New Roman"/>
          <w:sz w:val="28"/>
        </w:rPr>
        <w:t>А</w:t>
      </w:r>
      <w:r w:rsidR="000057D6" w:rsidRPr="005A10EF">
        <w:rPr>
          <w:rFonts w:ascii="Times New Roman" w:eastAsia="Calibri" w:hAnsi="Times New Roman" w:cs="Times New Roman"/>
          <w:sz w:val="28"/>
        </w:rPr>
        <w:t xml:space="preserve">пелляция о несогласии с выставленными баллами, как порядок пересмотра оценивания работы участника, проводится очно после показа выполненных работ. </w:t>
      </w:r>
    </w:p>
    <w:p w14:paraId="2F11EFA1" w14:textId="77777777" w:rsidR="000057D6" w:rsidRDefault="000057D6" w:rsidP="0019573A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5A10EF">
        <w:rPr>
          <w:rFonts w:ascii="Times New Roman" w:eastAsia="Calibri" w:hAnsi="Times New Roman" w:cs="Times New Roman"/>
          <w:sz w:val="28"/>
        </w:rPr>
        <w:t xml:space="preserve"> Результаты муниципального этапа загружаются в ЭШ 2.0 не позднее 10 дней с момента проведения тура Олимпиады.</w:t>
      </w:r>
    </w:p>
    <w:p w14:paraId="5E22C5C2" w14:textId="77777777" w:rsidR="000057D6" w:rsidRDefault="005A10EF" w:rsidP="0019573A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5A10EF">
        <w:rPr>
          <w:rFonts w:ascii="Times New Roman" w:eastAsia="Calibri" w:hAnsi="Times New Roman" w:cs="Times New Roman"/>
          <w:sz w:val="28"/>
        </w:rPr>
        <w:t xml:space="preserve"> П</w:t>
      </w:r>
      <w:r w:rsidR="000057D6" w:rsidRPr="005A10EF">
        <w:rPr>
          <w:rFonts w:ascii="Times New Roman" w:eastAsia="Calibri" w:hAnsi="Times New Roman" w:cs="Times New Roman"/>
          <w:sz w:val="28"/>
        </w:rPr>
        <w:t xml:space="preserve">обедителей и призеров МЭ </w:t>
      </w:r>
      <w:proofErr w:type="spellStart"/>
      <w:r w:rsidR="000057D6" w:rsidRPr="005A10EF">
        <w:rPr>
          <w:rFonts w:ascii="Times New Roman" w:eastAsia="Calibri" w:hAnsi="Times New Roman" w:cs="Times New Roman"/>
          <w:sz w:val="28"/>
        </w:rPr>
        <w:t>ВсОШ</w:t>
      </w:r>
      <w:proofErr w:type="spellEnd"/>
      <w:r w:rsidR="000057D6" w:rsidRPr="005A10EF">
        <w:rPr>
          <w:rFonts w:ascii="Times New Roman" w:eastAsia="Calibri" w:hAnsi="Times New Roman" w:cs="Times New Roman"/>
          <w:sz w:val="28"/>
        </w:rPr>
        <w:t xml:space="preserve"> определяет жюри на основании рейтинга в соответствии с квотой, установленной органом местного самоуправления, которая составляет не более 45% от общего количества участников МЭ </w:t>
      </w:r>
      <w:proofErr w:type="spellStart"/>
      <w:r w:rsidR="000057D6" w:rsidRPr="005A10EF">
        <w:rPr>
          <w:rFonts w:ascii="Times New Roman" w:eastAsia="Calibri" w:hAnsi="Times New Roman" w:cs="Times New Roman"/>
          <w:sz w:val="28"/>
        </w:rPr>
        <w:t>ВсОШ</w:t>
      </w:r>
      <w:proofErr w:type="spellEnd"/>
      <w:r w:rsidR="000057D6" w:rsidRPr="005A10EF">
        <w:rPr>
          <w:rFonts w:ascii="Times New Roman" w:eastAsia="Calibri" w:hAnsi="Times New Roman" w:cs="Times New Roman"/>
          <w:sz w:val="28"/>
        </w:rPr>
        <w:t xml:space="preserve"> по каждому общеобразовательному предмету.</w:t>
      </w:r>
    </w:p>
    <w:p w14:paraId="77098E3F" w14:textId="77777777" w:rsidR="000057D6" w:rsidRDefault="0019573A" w:rsidP="0019573A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19573A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П</w:t>
      </w:r>
      <w:r w:rsidR="000057D6" w:rsidRPr="0019573A">
        <w:rPr>
          <w:rFonts w:ascii="Times New Roman" w:eastAsia="Calibri" w:hAnsi="Times New Roman" w:cs="Times New Roman"/>
          <w:sz w:val="28"/>
        </w:rPr>
        <w:t xml:space="preserve">обедителем МЭ </w:t>
      </w:r>
      <w:proofErr w:type="spellStart"/>
      <w:r w:rsidR="000057D6" w:rsidRPr="0019573A">
        <w:rPr>
          <w:rFonts w:ascii="Times New Roman" w:eastAsia="Calibri" w:hAnsi="Times New Roman" w:cs="Times New Roman"/>
          <w:sz w:val="28"/>
        </w:rPr>
        <w:t>ВсОШ</w:t>
      </w:r>
      <w:proofErr w:type="spellEnd"/>
      <w:r w:rsidR="000057D6" w:rsidRPr="0019573A">
        <w:rPr>
          <w:rFonts w:ascii="Times New Roman" w:eastAsia="Calibri" w:hAnsi="Times New Roman" w:cs="Times New Roman"/>
          <w:sz w:val="28"/>
        </w:rPr>
        <w:t xml:space="preserve"> признается участник МЭ </w:t>
      </w:r>
      <w:proofErr w:type="spellStart"/>
      <w:r w:rsidR="000057D6" w:rsidRPr="0019573A">
        <w:rPr>
          <w:rFonts w:ascii="Times New Roman" w:eastAsia="Calibri" w:hAnsi="Times New Roman" w:cs="Times New Roman"/>
          <w:sz w:val="28"/>
        </w:rPr>
        <w:t>ВсОШ</w:t>
      </w:r>
      <w:proofErr w:type="spellEnd"/>
      <w:r w:rsidR="000057D6" w:rsidRPr="0019573A">
        <w:rPr>
          <w:rFonts w:ascii="Times New Roman" w:eastAsia="Calibri" w:hAnsi="Times New Roman" w:cs="Times New Roman"/>
          <w:sz w:val="28"/>
        </w:rPr>
        <w:t>, набравший наибольшее количество баллов, если набранные им баллы составляют не менее 70% от максимально возможных.</w:t>
      </w:r>
    </w:p>
    <w:p w14:paraId="44A300DF" w14:textId="77777777" w:rsidR="000057D6" w:rsidRPr="0019573A" w:rsidRDefault="0019573A" w:rsidP="0019573A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19573A">
        <w:rPr>
          <w:rFonts w:ascii="Times New Roman" w:eastAsia="Calibri" w:hAnsi="Times New Roman" w:cs="Times New Roman"/>
          <w:sz w:val="28"/>
        </w:rPr>
        <w:t>П</w:t>
      </w:r>
      <w:r w:rsidR="000057D6" w:rsidRPr="0019573A">
        <w:rPr>
          <w:rFonts w:ascii="Times New Roman" w:eastAsia="Calibri" w:hAnsi="Times New Roman" w:cs="Times New Roman"/>
          <w:sz w:val="28"/>
        </w:rPr>
        <w:t xml:space="preserve">ризерами МЭ </w:t>
      </w:r>
      <w:proofErr w:type="spellStart"/>
      <w:r w:rsidR="000057D6" w:rsidRPr="0019573A">
        <w:rPr>
          <w:rFonts w:ascii="Times New Roman" w:eastAsia="Calibri" w:hAnsi="Times New Roman" w:cs="Times New Roman"/>
          <w:sz w:val="28"/>
        </w:rPr>
        <w:t>ВсОШ</w:t>
      </w:r>
      <w:proofErr w:type="spellEnd"/>
      <w:r w:rsidR="000057D6" w:rsidRPr="0019573A">
        <w:rPr>
          <w:rFonts w:ascii="Times New Roman" w:eastAsia="Calibri" w:hAnsi="Times New Roman" w:cs="Times New Roman"/>
          <w:sz w:val="28"/>
        </w:rPr>
        <w:t xml:space="preserve"> в пределах установленной квоты признаются участники МЭ </w:t>
      </w:r>
      <w:proofErr w:type="spellStart"/>
      <w:r w:rsidR="000057D6" w:rsidRPr="0019573A">
        <w:rPr>
          <w:rFonts w:ascii="Times New Roman" w:eastAsia="Calibri" w:hAnsi="Times New Roman" w:cs="Times New Roman"/>
          <w:sz w:val="28"/>
        </w:rPr>
        <w:t>ВсОШ</w:t>
      </w:r>
      <w:proofErr w:type="spellEnd"/>
      <w:r w:rsidR="000057D6" w:rsidRPr="0019573A">
        <w:rPr>
          <w:rFonts w:ascii="Times New Roman" w:eastAsia="Calibri" w:hAnsi="Times New Roman" w:cs="Times New Roman"/>
          <w:sz w:val="28"/>
        </w:rPr>
        <w:t>, следующие в рейтинговой таблице за победителем, если набранные ими баллы больше половины максимально возможных.</w:t>
      </w:r>
    </w:p>
    <w:p w14:paraId="3C6539C3" w14:textId="77777777" w:rsidR="005B730E" w:rsidRDefault="000057D6" w:rsidP="005B730E">
      <w:pPr>
        <w:pStyle w:val="a3"/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</w:rPr>
      </w:pPr>
      <w:r w:rsidRPr="000057D6">
        <w:rPr>
          <w:rFonts w:ascii="Times New Roman" w:eastAsia="Calibri" w:hAnsi="Times New Roman" w:cs="Times New Roman"/>
          <w:sz w:val="28"/>
        </w:rPr>
        <w:t xml:space="preserve">В случае, когда у участника МЭ </w:t>
      </w:r>
      <w:proofErr w:type="spellStart"/>
      <w:r w:rsidRPr="000057D6">
        <w:rPr>
          <w:rFonts w:ascii="Times New Roman" w:eastAsia="Calibri" w:hAnsi="Times New Roman" w:cs="Times New Roman"/>
          <w:sz w:val="28"/>
        </w:rPr>
        <w:t>ВсОШ</w:t>
      </w:r>
      <w:proofErr w:type="spellEnd"/>
      <w:r w:rsidRPr="000057D6">
        <w:rPr>
          <w:rFonts w:ascii="Times New Roman" w:eastAsia="Calibri" w:hAnsi="Times New Roman" w:cs="Times New Roman"/>
          <w:sz w:val="28"/>
        </w:rPr>
        <w:t>, определяемого в пределах установленной квоты в качестве победителя/призеров, оказывается равное количество баллов (такое же, как и у следующего за ним в рейтинговой таблице), оба участника признаются победителями/призерами.</w:t>
      </w:r>
      <w:r w:rsidR="005B730E">
        <w:rPr>
          <w:rFonts w:ascii="Times New Roman" w:eastAsia="Calibri" w:hAnsi="Times New Roman" w:cs="Times New Roman"/>
          <w:sz w:val="28"/>
        </w:rPr>
        <w:t xml:space="preserve"> </w:t>
      </w:r>
    </w:p>
    <w:p w14:paraId="1265C403" w14:textId="77777777" w:rsidR="00A73A5C" w:rsidRDefault="005B730E" w:rsidP="005B730E">
      <w:pPr>
        <w:tabs>
          <w:tab w:val="left" w:pos="851"/>
        </w:tabs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</w:rPr>
      </w:pPr>
      <w:r w:rsidRPr="005B730E">
        <w:rPr>
          <w:rFonts w:ascii="Times New Roman" w:eastAsia="Calibri" w:hAnsi="Times New Roman" w:cs="Times New Roman"/>
          <w:sz w:val="28"/>
        </w:rPr>
        <w:t>(Приказ Министерства образования Кузбасса от 12 декабря 2022 года № 3090 «Об утверждении организационно - технологических моделей проведения школьного и муниципального, регионального этапов всероссийской олимпиады школьников в Кемеровской области - Кузбассе»).</w:t>
      </w:r>
    </w:p>
    <w:sectPr w:rsidR="00A73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9274A"/>
    <w:multiLevelType w:val="hybridMultilevel"/>
    <w:tmpl w:val="0EAE86FE"/>
    <w:lvl w:ilvl="0" w:tplc="4614E2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B2E0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C294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30ED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424C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7665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B21C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8EFD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900F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1173380"/>
    <w:multiLevelType w:val="hybridMultilevel"/>
    <w:tmpl w:val="A8DA5D6C"/>
    <w:lvl w:ilvl="0" w:tplc="299EE19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33A5A68"/>
    <w:multiLevelType w:val="hybridMultilevel"/>
    <w:tmpl w:val="C5A629CE"/>
    <w:lvl w:ilvl="0" w:tplc="299EE19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38678572">
    <w:abstractNumId w:val="1"/>
  </w:num>
  <w:num w:numId="2" w16cid:durableId="163135236">
    <w:abstractNumId w:val="0"/>
  </w:num>
  <w:num w:numId="3" w16cid:durableId="1173958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543"/>
    <w:rsid w:val="000057D6"/>
    <w:rsid w:val="00033A8C"/>
    <w:rsid w:val="0019573A"/>
    <w:rsid w:val="003028F9"/>
    <w:rsid w:val="005A10EF"/>
    <w:rsid w:val="005B730E"/>
    <w:rsid w:val="006143BF"/>
    <w:rsid w:val="007509FC"/>
    <w:rsid w:val="00854950"/>
    <w:rsid w:val="009667E5"/>
    <w:rsid w:val="00974F4F"/>
    <w:rsid w:val="009B3C5C"/>
    <w:rsid w:val="00A73A5C"/>
    <w:rsid w:val="00BC6462"/>
    <w:rsid w:val="00C2032D"/>
    <w:rsid w:val="00C63DD2"/>
    <w:rsid w:val="00C71048"/>
    <w:rsid w:val="00DA3543"/>
    <w:rsid w:val="00F6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85DA"/>
  <w15:docId w15:val="{B6AD391F-EC21-4B74-B636-09876715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0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8731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577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3097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9129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eastar</dc:creator>
  <cp:keywords/>
  <dc:description/>
  <cp:lastModifiedBy>Эльвира Табакаева</cp:lastModifiedBy>
  <cp:revision>2</cp:revision>
  <dcterms:created xsi:type="dcterms:W3CDTF">2023-11-06T17:45:00Z</dcterms:created>
  <dcterms:modified xsi:type="dcterms:W3CDTF">2023-11-06T17:45:00Z</dcterms:modified>
</cp:coreProperties>
</file>