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A70" w:rsidRDefault="00602A70" w:rsidP="00A311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602A70" w:rsidRDefault="00602A70" w:rsidP="00A311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«Средняя общеобразовательная школа №14»</w:t>
      </w:r>
    </w:p>
    <w:p w:rsidR="00602A70" w:rsidRDefault="00602A70" w:rsidP="00A311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45FE" w:rsidRPr="00602A70" w:rsidRDefault="00ED45FE" w:rsidP="00A311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A70">
        <w:rPr>
          <w:rFonts w:ascii="Times New Roman" w:hAnsi="Times New Roman" w:cs="Times New Roman"/>
          <w:b/>
          <w:sz w:val="28"/>
          <w:szCs w:val="28"/>
        </w:rPr>
        <w:t xml:space="preserve">Чек-лист </w:t>
      </w:r>
      <w:r w:rsidR="00BA5958" w:rsidRPr="00602A70">
        <w:rPr>
          <w:rFonts w:ascii="Times New Roman" w:hAnsi="Times New Roman" w:cs="Times New Roman"/>
          <w:b/>
          <w:sz w:val="28"/>
          <w:szCs w:val="28"/>
        </w:rPr>
        <w:t xml:space="preserve">готовности образовательной организации к введению </w:t>
      </w:r>
    </w:p>
    <w:p w:rsidR="002A5DD2" w:rsidRPr="00602A70" w:rsidRDefault="00ED45FE" w:rsidP="00A311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A70">
        <w:rPr>
          <w:rFonts w:ascii="Times New Roman" w:hAnsi="Times New Roman" w:cs="Times New Roman"/>
          <w:b/>
          <w:sz w:val="28"/>
          <w:szCs w:val="28"/>
        </w:rPr>
        <w:t xml:space="preserve">обновленных </w:t>
      </w:r>
      <w:r w:rsidR="00BA5958" w:rsidRPr="00602A70">
        <w:rPr>
          <w:rFonts w:ascii="Times New Roman" w:hAnsi="Times New Roman" w:cs="Times New Roman"/>
          <w:b/>
          <w:sz w:val="28"/>
          <w:szCs w:val="28"/>
        </w:rPr>
        <w:t>ФГОС НОО и ФГОС ООО</w:t>
      </w:r>
    </w:p>
    <w:p w:rsidR="00803A0F" w:rsidRPr="00602A70" w:rsidRDefault="00803A0F" w:rsidP="00A311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039"/>
        <w:gridCol w:w="1701"/>
        <w:gridCol w:w="1701"/>
        <w:gridCol w:w="1984"/>
      </w:tblGrid>
      <w:tr w:rsidR="00803A0F" w:rsidRPr="004C06C4" w:rsidTr="00CC156B">
        <w:tc>
          <w:tcPr>
            <w:tcW w:w="9039" w:type="dxa"/>
          </w:tcPr>
          <w:p w:rsidR="00803A0F" w:rsidRPr="004C06C4" w:rsidRDefault="00803A0F" w:rsidP="004C0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C06C4">
              <w:rPr>
                <w:rFonts w:ascii="Times New Roman" w:hAnsi="Times New Roman" w:cs="Times New Roman"/>
                <w:sz w:val="28"/>
                <w:szCs w:val="28"/>
              </w:rPr>
              <w:t>ероприятия</w:t>
            </w:r>
          </w:p>
        </w:tc>
        <w:tc>
          <w:tcPr>
            <w:tcW w:w="1701" w:type="dxa"/>
          </w:tcPr>
          <w:p w:rsidR="00803A0F" w:rsidRDefault="00803A0F" w:rsidP="00DC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</w:t>
            </w:r>
          </w:p>
        </w:tc>
        <w:tc>
          <w:tcPr>
            <w:tcW w:w="1701" w:type="dxa"/>
          </w:tcPr>
          <w:p w:rsidR="00803A0F" w:rsidRPr="004C06C4" w:rsidRDefault="00803A0F" w:rsidP="00DC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Проблемы</w:t>
            </w:r>
          </w:p>
        </w:tc>
        <w:tc>
          <w:tcPr>
            <w:tcW w:w="1984" w:type="dxa"/>
          </w:tcPr>
          <w:p w:rsidR="00803A0F" w:rsidRDefault="00803A0F" w:rsidP="00DC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  <w:p w:rsidR="002751D9" w:rsidRPr="004C06C4" w:rsidRDefault="002751D9" w:rsidP="00DC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A0F" w:rsidRPr="004C06C4" w:rsidTr="00CC156B">
        <w:tc>
          <w:tcPr>
            <w:tcW w:w="9039" w:type="dxa"/>
          </w:tcPr>
          <w:p w:rsidR="00803A0F" w:rsidRPr="008F3407" w:rsidRDefault="00803A0F" w:rsidP="004C06C4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8F340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Определены сроки перехода на обновленные ФГОС НОО и ФГОС ООО по каждому классу</w:t>
            </w:r>
          </w:p>
        </w:tc>
        <w:tc>
          <w:tcPr>
            <w:tcW w:w="1701" w:type="dxa"/>
          </w:tcPr>
          <w:p w:rsidR="00803A0F" w:rsidRDefault="00DC3A09" w:rsidP="00DC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EF0B25" w:rsidRPr="004C06C4" w:rsidRDefault="00EF0B25" w:rsidP="00DC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25">
              <w:rPr>
                <w:rFonts w:ascii="Times New Roman" w:hAnsi="Times New Roman" w:cs="Times New Roman"/>
                <w:sz w:val="24"/>
                <w:szCs w:val="28"/>
              </w:rPr>
              <w:t>(приказ №319 от 10.09.21)</w:t>
            </w:r>
          </w:p>
        </w:tc>
        <w:tc>
          <w:tcPr>
            <w:tcW w:w="1701" w:type="dxa"/>
          </w:tcPr>
          <w:p w:rsidR="00803A0F" w:rsidRPr="004C06C4" w:rsidRDefault="00DC3A09" w:rsidP="00DC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984" w:type="dxa"/>
          </w:tcPr>
          <w:p w:rsidR="00803A0F" w:rsidRPr="004C06C4" w:rsidRDefault="00DC3A09" w:rsidP="00DC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2021</w:t>
            </w:r>
          </w:p>
        </w:tc>
      </w:tr>
      <w:tr w:rsidR="00DC3A09" w:rsidRPr="004C06C4" w:rsidTr="00CC156B">
        <w:tc>
          <w:tcPr>
            <w:tcW w:w="9039" w:type="dxa"/>
          </w:tcPr>
          <w:p w:rsidR="00DC3A09" w:rsidRPr="008F3407" w:rsidRDefault="00DC3A09" w:rsidP="004C06C4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Создана и функционирует рабочая группа по переходу на </w:t>
            </w:r>
            <w:proofErr w:type="gramStart"/>
            <w:r w:rsidRPr="008F340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обновленные</w:t>
            </w:r>
            <w:proofErr w:type="gramEnd"/>
            <w:r w:rsidRPr="008F340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ФГОС</w:t>
            </w:r>
          </w:p>
        </w:tc>
        <w:tc>
          <w:tcPr>
            <w:tcW w:w="1701" w:type="dxa"/>
          </w:tcPr>
          <w:p w:rsidR="00DC3A09" w:rsidRDefault="00DC3A09" w:rsidP="00DC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EF0B25" w:rsidRPr="004C06C4" w:rsidRDefault="00EF0B25" w:rsidP="00EF0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25">
              <w:rPr>
                <w:rFonts w:ascii="Times New Roman" w:hAnsi="Times New Roman" w:cs="Times New Roman"/>
                <w:sz w:val="24"/>
                <w:szCs w:val="28"/>
              </w:rPr>
              <w:t>(приказ №3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31 от 21</w:t>
            </w:r>
            <w:r w:rsidRPr="00EF0B25">
              <w:rPr>
                <w:rFonts w:ascii="Times New Roman" w:hAnsi="Times New Roman" w:cs="Times New Roman"/>
                <w:sz w:val="24"/>
                <w:szCs w:val="28"/>
              </w:rPr>
              <w:t>.09.21)</w:t>
            </w:r>
          </w:p>
        </w:tc>
        <w:tc>
          <w:tcPr>
            <w:tcW w:w="1701" w:type="dxa"/>
          </w:tcPr>
          <w:p w:rsidR="00DC3A09" w:rsidRPr="004C06C4" w:rsidRDefault="00DC3A09" w:rsidP="00DC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984" w:type="dxa"/>
          </w:tcPr>
          <w:p w:rsidR="00DC3A09" w:rsidRPr="004C06C4" w:rsidRDefault="00DC3A09" w:rsidP="00133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2021</w:t>
            </w:r>
          </w:p>
        </w:tc>
      </w:tr>
      <w:tr w:rsidR="00DC3A09" w:rsidRPr="004C06C4" w:rsidTr="00CC156B">
        <w:tc>
          <w:tcPr>
            <w:tcW w:w="9039" w:type="dxa"/>
          </w:tcPr>
          <w:p w:rsidR="00DC3A09" w:rsidRPr="008F3407" w:rsidRDefault="00DC3A09" w:rsidP="004C06C4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Участие в федеральной апробации примерных основных образовательных программ ФГОС</w:t>
            </w:r>
          </w:p>
        </w:tc>
        <w:tc>
          <w:tcPr>
            <w:tcW w:w="1701" w:type="dxa"/>
          </w:tcPr>
          <w:p w:rsidR="00DC3A09" w:rsidRPr="004C06C4" w:rsidRDefault="00DC3A09" w:rsidP="00DC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DC3A09" w:rsidRPr="004C06C4" w:rsidRDefault="00DC3A09" w:rsidP="00DC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DC3A09" w:rsidRPr="004C06C4" w:rsidRDefault="00DC3A09" w:rsidP="00DC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C3A09" w:rsidRPr="004C06C4" w:rsidTr="00CC156B">
        <w:tc>
          <w:tcPr>
            <w:tcW w:w="9039" w:type="dxa"/>
          </w:tcPr>
          <w:p w:rsidR="00DC3A09" w:rsidRPr="008F3407" w:rsidRDefault="00DC3A09" w:rsidP="003405EF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Разработаны и утверждены основные образовательные программы начального общего и основного общего образования в соответствии с приказами </w:t>
            </w:r>
            <w:r w:rsidRPr="008F340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Министерства просвещения Российской Федерации № 286 от 31 мая 2021 г. и № 287 от 31 мая 2021 г.</w:t>
            </w:r>
          </w:p>
        </w:tc>
        <w:tc>
          <w:tcPr>
            <w:tcW w:w="1701" w:type="dxa"/>
          </w:tcPr>
          <w:p w:rsidR="00DC3A09" w:rsidRPr="004C06C4" w:rsidRDefault="00DC3A09" w:rsidP="00DC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стадии разработки</w:t>
            </w:r>
          </w:p>
        </w:tc>
        <w:tc>
          <w:tcPr>
            <w:tcW w:w="1701" w:type="dxa"/>
          </w:tcPr>
          <w:p w:rsidR="00DC3A09" w:rsidRPr="004C06C4" w:rsidRDefault="00DC3A09" w:rsidP="00133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стадии разработки</w:t>
            </w:r>
          </w:p>
        </w:tc>
        <w:tc>
          <w:tcPr>
            <w:tcW w:w="1984" w:type="dxa"/>
          </w:tcPr>
          <w:p w:rsidR="00DC3A09" w:rsidRPr="004C06C4" w:rsidRDefault="00DC3A09" w:rsidP="00DC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– август 2022</w:t>
            </w:r>
          </w:p>
        </w:tc>
      </w:tr>
      <w:tr w:rsidR="00DC3A09" w:rsidTr="00CC156B">
        <w:tc>
          <w:tcPr>
            <w:tcW w:w="9039" w:type="dxa"/>
          </w:tcPr>
          <w:p w:rsidR="00DC3A09" w:rsidRPr="008F3407" w:rsidRDefault="00DC3A09" w:rsidP="004C06C4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Нормативная база (локальные акты) образовательной организации приведена в соответствие с требованиями обновленных ФГОС (Правила приема граждан на обучение, Положение, регламентирующее режим занятий обучающихся, Положение о текущем контроле успеваемости и промежуточной аттеста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ции учащихся</w:t>
            </w: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и т.п.);</w:t>
            </w:r>
          </w:p>
        </w:tc>
        <w:tc>
          <w:tcPr>
            <w:tcW w:w="1701" w:type="dxa"/>
          </w:tcPr>
          <w:p w:rsidR="00DC3A09" w:rsidRPr="004C06C4" w:rsidRDefault="00DC3A09" w:rsidP="00133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стадии разработки</w:t>
            </w:r>
          </w:p>
        </w:tc>
        <w:tc>
          <w:tcPr>
            <w:tcW w:w="1701" w:type="dxa"/>
          </w:tcPr>
          <w:p w:rsidR="00DC3A09" w:rsidRPr="004C06C4" w:rsidRDefault="00DC3A09" w:rsidP="00133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стадии разработки</w:t>
            </w:r>
          </w:p>
        </w:tc>
        <w:tc>
          <w:tcPr>
            <w:tcW w:w="1984" w:type="dxa"/>
          </w:tcPr>
          <w:p w:rsidR="00DC3A09" w:rsidRPr="004C06C4" w:rsidRDefault="00DC3A09" w:rsidP="00133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– август 2022</w:t>
            </w:r>
          </w:p>
        </w:tc>
      </w:tr>
      <w:tr w:rsidR="00DC3A09" w:rsidTr="00CC156B">
        <w:tc>
          <w:tcPr>
            <w:tcW w:w="9039" w:type="dxa"/>
          </w:tcPr>
          <w:p w:rsidR="00DC3A09" w:rsidRPr="008F3407" w:rsidRDefault="00DC3A09" w:rsidP="004C06C4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Разработан план методической работы, обеспечивающей сопровождение введения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обновленных </w:t>
            </w: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ФГОС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, в т.ч. определена тематика педагогических советов, методических объединений учителей – предметников и т.п.</w:t>
            </w:r>
          </w:p>
        </w:tc>
        <w:tc>
          <w:tcPr>
            <w:tcW w:w="1701" w:type="dxa"/>
          </w:tcPr>
          <w:p w:rsidR="00DC3A09" w:rsidRDefault="00DC3A09" w:rsidP="00DC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A0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EF0B25" w:rsidRPr="00DC3A09" w:rsidRDefault="00EF0B25" w:rsidP="00EF0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25">
              <w:rPr>
                <w:rFonts w:ascii="Times New Roman" w:hAnsi="Times New Roman" w:cs="Times New Roman"/>
                <w:sz w:val="24"/>
                <w:szCs w:val="28"/>
              </w:rPr>
              <w:t>(приказ №3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45</w:t>
            </w:r>
            <w:r w:rsidRPr="00EF0B25">
              <w:rPr>
                <w:rFonts w:ascii="Times New Roman" w:hAnsi="Times New Roman" w:cs="Times New Roman"/>
                <w:sz w:val="24"/>
                <w:szCs w:val="28"/>
              </w:rPr>
              <w:t xml:space="preserve"> от 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EF0B2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Pr="00EF0B25">
              <w:rPr>
                <w:rFonts w:ascii="Times New Roman" w:hAnsi="Times New Roman" w:cs="Times New Roman"/>
                <w:sz w:val="24"/>
                <w:szCs w:val="28"/>
              </w:rPr>
              <w:t>.21)</w:t>
            </w:r>
          </w:p>
        </w:tc>
        <w:tc>
          <w:tcPr>
            <w:tcW w:w="1701" w:type="dxa"/>
          </w:tcPr>
          <w:p w:rsidR="00DC3A09" w:rsidRPr="00DC3A09" w:rsidRDefault="00DC3A09" w:rsidP="00DC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A0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984" w:type="dxa"/>
          </w:tcPr>
          <w:p w:rsidR="00DC3A09" w:rsidRPr="00DC3A09" w:rsidRDefault="00DC3A09" w:rsidP="00DC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C3A09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</w:tc>
      </w:tr>
      <w:tr w:rsidR="00DC3A09" w:rsidTr="00CC156B">
        <w:tc>
          <w:tcPr>
            <w:tcW w:w="9039" w:type="dxa"/>
          </w:tcPr>
          <w:p w:rsidR="00DC3A09" w:rsidRPr="002751D9" w:rsidRDefault="00DC3A09" w:rsidP="002751D9">
            <w:pPr>
              <w:pStyle w:val="Default"/>
              <w:rPr>
                <w:sz w:val="28"/>
                <w:szCs w:val="28"/>
              </w:rPr>
            </w:pPr>
            <w:r w:rsidRPr="00011F68">
              <w:rPr>
                <w:rFonts w:eastAsia="Times New Roman"/>
                <w:spacing w:val="-6"/>
                <w:sz w:val="28"/>
                <w:szCs w:val="28"/>
                <w:lang w:eastAsia="ru-RU"/>
              </w:rPr>
              <w:t xml:space="preserve">Разработан план </w:t>
            </w:r>
            <w:r>
              <w:rPr>
                <w:rFonts w:eastAsia="Times New Roman"/>
                <w:spacing w:val="-6"/>
                <w:sz w:val="28"/>
                <w:szCs w:val="28"/>
                <w:lang w:eastAsia="ru-RU"/>
              </w:rPr>
              <w:t xml:space="preserve"> информационно-просветительской </w:t>
            </w:r>
            <w:r w:rsidRPr="00011F68">
              <w:rPr>
                <w:rFonts w:eastAsia="Times New Roman"/>
                <w:spacing w:val="-6"/>
                <w:sz w:val="28"/>
                <w:szCs w:val="28"/>
                <w:lang w:eastAsia="ru-RU"/>
              </w:rPr>
              <w:t xml:space="preserve">работы с родителями (законными представителями) учащихся о переходе </w:t>
            </w:r>
            <w:proofErr w:type="gramStart"/>
            <w:r w:rsidRPr="00011F68">
              <w:rPr>
                <w:rFonts w:eastAsia="Times New Roman"/>
                <w:spacing w:val="-6"/>
                <w:sz w:val="28"/>
                <w:szCs w:val="28"/>
                <w:lang w:eastAsia="ru-RU"/>
              </w:rPr>
              <w:t>на</w:t>
            </w:r>
            <w:proofErr w:type="gramEnd"/>
            <w:r w:rsidRPr="00011F68">
              <w:rPr>
                <w:rFonts w:eastAsia="Times New Roman"/>
                <w:spacing w:val="-6"/>
                <w:sz w:val="28"/>
                <w:szCs w:val="28"/>
                <w:lang w:eastAsia="ru-RU"/>
              </w:rPr>
              <w:t xml:space="preserve"> обновленные ФГОС </w:t>
            </w:r>
          </w:p>
        </w:tc>
        <w:tc>
          <w:tcPr>
            <w:tcW w:w="1701" w:type="dxa"/>
          </w:tcPr>
          <w:p w:rsidR="00DC3A09" w:rsidRDefault="00DC3A09" w:rsidP="00DC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EF0B25" w:rsidRPr="00DC3A09" w:rsidRDefault="00EF0B25" w:rsidP="00EF0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B25">
              <w:rPr>
                <w:rFonts w:ascii="Times New Roman" w:hAnsi="Times New Roman" w:cs="Times New Roman"/>
                <w:sz w:val="24"/>
                <w:szCs w:val="28"/>
              </w:rPr>
              <w:t>(приказ №3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58</w:t>
            </w:r>
            <w:r w:rsidRPr="00EF0B2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от 14</w:t>
            </w:r>
            <w:r w:rsidRPr="00EF0B2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Pr="00EF0B25">
              <w:rPr>
                <w:rFonts w:ascii="Times New Roman" w:hAnsi="Times New Roman" w:cs="Times New Roman"/>
                <w:sz w:val="24"/>
                <w:szCs w:val="28"/>
              </w:rPr>
              <w:t>.21)</w:t>
            </w:r>
          </w:p>
        </w:tc>
        <w:tc>
          <w:tcPr>
            <w:tcW w:w="1701" w:type="dxa"/>
          </w:tcPr>
          <w:p w:rsidR="00DC3A09" w:rsidRPr="00DC3A09" w:rsidRDefault="00DC3A09" w:rsidP="00DC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1984" w:type="dxa"/>
          </w:tcPr>
          <w:p w:rsidR="00DC3A09" w:rsidRPr="00DC3A09" w:rsidRDefault="00DC3A09" w:rsidP="00133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C3A09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</w:tc>
      </w:tr>
      <w:tr w:rsidR="00DC3A09" w:rsidTr="00CC156B">
        <w:tc>
          <w:tcPr>
            <w:tcW w:w="9039" w:type="dxa"/>
          </w:tcPr>
          <w:p w:rsidR="00DC3A09" w:rsidRDefault="00DC3A09" w:rsidP="004C06C4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lastRenderedPageBreak/>
              <w:t>Приведены в соответствие с требованиями ФГОС начального общего и основного общего образования должностные инструкции работников образовательной организации</w:t>
            </w:r>
          </w:p>
          <w:p w:rsidR="00DC3A09" w:rsidRPr="008F3407" w:rsidRDefault="00DC3A09" w:rsidP="004C06C4">
            <w:pPr>
              <w:jc w:val="both"/>
              <w:rPr>
                <w:spacing w:val="-6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DC3A09" w:rsidRPr="004C06C4" w:rsidRDefault="00DC3A09" w:rsidP="00133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стадии разработки</w:t>
            </w:r>
          </w:p>
        </w:tc>
        <w:tc>
          <w:tcPr>
            <w:tcW w:w="1701" w:type="dxa"/>
          </w:tcPr>
          <w:p w:rsidR="00DC3A09" w:rsidRPr="004C06C4" w:rsidRDefault="00DC3A09" w:rsidP="00133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стадии разработки</w:t>
            </w:r>
          </w:p>
        </w:tc>
        <w:tc>
          <w:tcPr>
            <w:tcW w:w="1984" w:type="dxa"/>
          </w:tcPr>
          <w:p w:rsidR="00DC3A09" w:rsidRPr="004C06C4" w:rsidRDefault="00DC3A09" w:rsidP="00133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– август 2022</w:t>
            </w:r>
          </w:p>
        </w:tc>
      </w:tr>
      <w:tr w:rsidR="00DC3A09" w:rsidTr="00CC156B">
        <w:tc>
          <w:tcPr>
            <w:tcW w:w="9039" w:type="dxa"/>
          </w:tcPr>
          <w:p w:rsidR="00DC3A09" w:rsidRPr="008F3407" w:rsidRDefault="00DC3A09" w:rsidP="003405EF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Определен список учебников, учебных пособий, информационно-цифровых ресурсов, используемых в образовательном процессе в соответствии с </w:t>
            </w:r>
            <w:proofErr w:type="gramStart"/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обновленными</w:t>
            </w:r>
            <w:proofErr w:type="gramEnd"/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ФГОС начального общего и основного общего образования</w:t>
            </w:r>
          </w:p>
        </w:tc>
        <w:tc>
          <w:tcPr>
            <w:tcW w:w="1701" w:type="dxa"/>
          </w:tcPr>
          <w:p w:rsidR="00DC3A09" w:rsidRPr="00DC3A09" w:rsidRDefault="00DC3A09" w:rsidP="00DC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DC3A09" w:rsidRPr="00DC3A09" w:rsidRDefault="00DC3A09" w:rsidP="00DC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DC3A09" w:rsidRPr="00DC3A09" w:rsidRDefault="00DC3A09" w:rsidP="00DC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C3A09" w:rsidTr="00CC156B">
        <w:tc>
          <w:tcPr>
            <w:tcW w:w="9039" w:type="dxa"/>
          </w:tcPr>
          <w:p w:rsidR="00DC3A09" w:rsidRPr="008F3407" w:rsidRDefault="00DC3A09" w:rsidP="004C06C4">
            <w:pPr>
              <w:jc w:val="both"/>
              <w:rPr>
                <w:spacing w:val="-6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Обеспечена доступность использования информационно-методических ресурсов для участников образовательной деятельности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(компьютерная техника, интернет; методические материалы и периодика) </w:t>
            </w:r>
          </w:p>
        </w:tc>
        <w:tc>
          <w:tcPr>
            <w:tcW w:w="1701" w:type="dxa"/>
          </w:tcPr>
          <w:p w:rsidR="00DC3A09" w:rsidRPr="00DC3A09" w:rsidRDefault="00DC3A09" w:rsidP="00DC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01" w:type="dxa"/>
          </w:tcPr>
          <w:p w:rsidR="00DC3A09" w:rsidRPr="00DC3A09" w:rsidRDefault="00DC3A09" w:rsidP="00DC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984" w:type="dxa"/>
          </w:tcPr>
          <w:p w:rsidR="00DC3A09" w:rsidRPr="00DC3A09" w:rsidRDefault="00DC3A09" w:rsidP="00DC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 учебный год</w:t>
            </w:r>
          </w:p>
        </w:tc>
      </w:tr>
      <w:tr w:rsidR="00DC3A09" w:rsidTr="00CC156B">
        <w:tc>
          <w:tcPr>
            <w:tcW w:w="9039" w:type="dxa"/>
          </w:tcPr>
          <w:p w:rsidR="00DC3A09" w:rsidRPr="008F3407" w:rsidRDefault="00DC3A09" w:rsidP="003405EF">
            <w:pPr>
              <w:jc w:val="both"/>
              <w:rPr>
                <w:spacing w:val="-6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Определена модель внеурочной деятельности с учетом сетевого взаимодействия с социальными партнерами</w:t>
            </w:r>
          </w:p>
        </w:tc>
        <w:tc>
          <w:tcPr>
            <w:tcW w:w="1701" w:type="dxa"/>
          </w:tcPr>
          <w:p w:rsidR="00DC3A09" w:rsidRPr="00DC3A09" w:rsidRDefault="00DC3A09" w:rsidP="00DC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DC3A09" w:rsidRPr="00DC3A09" w:rsidRDefault="00DC3A09" w:rsidP="00DC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DC3A09" w:rsidRPr="00DC3A09" w:rsidRDefault="00DC3A09" w:rsidP="00DC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C3A09" w:rsidTr="00CC156B">
        <w:tc>
          <w:tcPr>
            <w:tcW w:w="9039" w:type="dxa"/>
          </w:tcPr>
          <w:p w:rsidR="00DC3A09" w:rsidRPr="008F3407" w:rsidRDefault="00DC3A09" w:rsidP="004C06C4">
            <w:pPr>
              <w:jc w:val="both"/>
              <w:rPr>
                <w:spacing w:val="-6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Организовано повышение квалификации всех учителей начальных классов, учителей-предметников, реализующих рабочие программы учебного плана начального, основного общего образования и других педагогических работников (возможно поэтапно по мере введения ФГОС общего образования)</w:t>
            </w:r>
          </w:p>
        </w:tc>
        <w:tc>
          <w:tcPr>
            <w:tcW w:w="1701" w:type="dxa"/>
          </w:tcPr>
          <w:p w:rsidR="00DC3A09" w:rsidRPr="00DC3A09" w:rsidRDefault="00DC3A09" w:rsidP="00DC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01" w:type="dxa"/>
          </w:tcPr>
          <w:p w:rsidR="00DC3A09" w:rsidRPr="00DC3A09" w:rsidRDefault="00DC3A09" w:rsidP="00DC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DC3A09" w:rsidRPr="00DC3A09" w:rsidRDefault="00DC3A09" w:rsidP="00133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 учебный год</w:t>
            </w:r>
          </w:p>
        </w:tc>
      </w:tr>
      <w:tr w:rsidR="00DC3A09" w:rsidTr="00CC156B">
        <w:tc>
          <w:tcPr>
            <w:tcW w:w="9039" w:type="dxa"/>
          </w:tcPr>
          <w:p w:rsidR="00DC3A09" w:rsidRPr="008F3407" w:rsidRDefault="00DC3A09" w:rsidP="00ED45FE">
            <w:pPr>
              <w:jc w:val="both"/>
              <w:rPr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Проведена инвентаризация  материально-технических и иных условий</w:t>
            </w: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реализации основной образовательной программы начального, основного общего образования в соответствии с требованиями обновленных ФГОС</w:t>
            </w:r>
          </w:p>
        </w:tc>
        <w:tc>
          <w:tcPr>
            <w:tcW w:w="1701" w:type="dxa"/>
          </w:tcPr>
          <w:p w:rsidR="00DC3A09" w:rsidRPr="00DC3A09" w:rsidRDefault="008F1911" w:rsidP="00DC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стадии работы</w:t>
            </w:r>
          </w:p>
        </w:tc>
        <w:tc>
          <w:tcPr>
            <w:tcW w:w="1701" w:type="dxa"/>
          </w:tcPr>
          <w:p w:rsidR="00DC3A09" w:rsidRPr="00DC3A09" w:rsidRDefault="008F1911" w:rsidP="00DC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DC3A09" w:rsidRPr="00DC3A09" w:rsidRDefault="008F1911" w:rsidP="00DC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– август 2022</w:t>
            </w:r>
          </w:p>
        </w:tc>
      </w:tr>
    </w:tbl>
    <w:p w:rsidR="00BA5958" w:rsidRDefault="00BA5958"/>
    <w:sectPr w:rsidR="00BA5958" w:rsidSect="00803A0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958"/>
    <w:rsid w:val="00011F68"/>
    <w:rsid w:val="000E5B96"/>
    <w:rsid w:val="00151FF3"/>
    <w:rsid w:val="002751D9"/>
    <w:rsid w:val="002A5DD2"/>
    <w:rsid w:val="003405EF"/>
    <w:rsid w:val="004C06C4"/>
    <w:rsid w:val="00602A70"/>
    <w:rsid w:val="00700C34"/>
    <w:rsid w:val="007A307C"/>
    <w:rsid w:val="007C4C90"/>
    <w:rsid w:val="00803A0F"/>
    <w:rsid w:val="008F1911"/>
    <w:rsid w:val="008F3407"/>
    <w:rsid w:val="009578E3"/>
    <w:rsid w:val="00A160D2"/>
    <w:rsid w:val="00A311E6"/>
    <w:rsid w:val="00BA5958"/>
    <w:rsid w:val="00C811A6"/>
    <w:rsid w:val="00DC3A09"/>
    <w:rsid w:val="00ED45FE"/>
    <w:rsid w:val="00EF0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59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D4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45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11F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5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4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45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11F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Кривоногова</dc:creator>
  <cp:lastModifiedBy>Юдаева</cp:lastModifiedBy>
  <cp:revision>5</cp:revision>
  <cp:lastPrinted>2021-11-23T06:22:00Z</cp:lastPrinted>
  <dcterms:created xsi:type="dcterms:W3CDTF">2022-03-30T09:23:00Z</dcterms:created>
  <dcterms:modified xsi:type="dcterms:W3CDTF">2022-04-11T07:54:00Z</dcterms:modified>
</cp:coreProperties>
</file>