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58" w:rsidRPr="00E95F6D" w:rsidRDefault="00552C58" w:rsidP="00552C58">
      <w:pPr>
        <w:spacing w:after="0" w:line="240" w:lineRule="auto"/>
        <w:jc w:val="center"/>
        <w:rPr>
          <w:rFonts w:ascii="Times New Roman" w:eastAsia="Arial Unicode MS" w:hAnsi="Times New Roman" w:cs="Times New Roman"/>
          <w:sz w:val="28"/>
          <w:szCs w:val="28"/>
        </w:rPr>
      </w:pPr>
      <w:r w:rsidRPr="00E95F6D">
        <w:rPr>
          <w:rFonts w:ascii="Times New Roman" w:eastAsia="Arial Unicode MS" w:hAnsi="Times New Roman" w:cs="Times New Roman"/>
          <w:sz w:val="28"/>
          <w:szCs w:val="28"/>
        </w:rPr>
        <w:t>Муниципальное бюджетное общеобразовательное учреждение</w:t>
      </w:r>
    </w:p>
    <w:p w:rsidR="00552C58" w:rsidRPr="00E95F6D" w:rsidRDefault="00552C58" w:rsidP="00552C58">
      <w:pPr>
        <w:spacing w:after="0" w:line="240" w:lineRule="auto"/>
        <w:jc w:val="center"/>
        <w:rPr>
          <w:rFonts w:ascii="Times New Roman" w:eastAsia="Arial Unicode MS" w:hAnsi="Times New Roman" w:cs="Times New Roman"/>
          <w:sz w:val="28"/>
          <w:szCs w:val="28"/>
        </w:rPr>
      </w:pPr>
      <w:proofErr w:type="spellStart"/>
      <w:r w:rsidRPr="00E95F6D">
        <w:rPr>
          <w:rFonts w:ascii="Times New Roman" w:eastAsia="Arial Unicode MS" w:hAnsi="Times New Roman" w:cs="Times New Roman"/>
          <w:sz w:val="28"/>
          <w:szCs w:val="28"/>
        </w:rPr>
        <w:t>Киселевского</w:t>
      </w:r>
      <w:proofErr w:type="spellEnd"/>
      <w:r w:rsidRPr="00E95F6D">
        <w:rPr>
          <w:rFonts w:ascii="Times New Roman" w:eastAsia="Arial Unicode MS" w:hAnsi="Times New Roman" w:cs="Times New Roman"/>
          <w:sz w:val="28"/>
          <w:szCs w:val="28"/>
        </w:rPr>
        <w:t xml:space="preserve"> городского округа</w:t>
      </w:r>
    </w:p>
    <w:p w:rsidR="00552C58" w:rsidRPr="00E95F6D" w:rsidRDefault="00552C58" w:rsidP="00552C58">
      <w:pPr>
        <w:spacing w:after="0" w:line="240" w:lineRule="auto"/>
        <w:jc w:val="center"/>
        <w:rPr>
          <w:rFonts w:ascii="Times New Roman" w:eastAsia="Arial Unicode MS" w:hAnsi="Times New Roman" w:cs="Times New Roman"/>
          <w:sz w:val="28"/>
          <w:szCs w:val="28"/>
        </w:rPr>
      </w:pPr>
      <w:r w:rsidRPr="00E95F6D">
        <w:rPr>
          <w:rFonts w:ascii="Times New Roman" w:eastAsia="Arial Unicode MS" w:hAnsi="Times New Roman" w:cs="Times New Roman"/>
          <w:sz w:val="28"/>
          <w:szCs w:val="28"/>
        </w:rPr>
        <w:t>«Средняя общеобразовательная школа №14»</w:t>
      </w:r>
    </w:p>
    <w:p w:rsidR="00552C58" w:rsidRPr="00E95F6D" w:rsidRDefault="00552C58" w:rsidP="00552C58">
      <w:pPr>
        <w:spacing w:line="360" w:lineRule="auto"/>
        <w:jc w:val="both"/>
        <w:rPr>
          <w:rFonts w:ascii="Times New Roman" w:eastAsia="Calibri" w:hAnsi="Times New Roman" w:cs="Times New Roman"/>
          <w:b/>
          <w:bCs/>
          <w:sz w:val="32"/>
          <w:szCs w:val="32"/>
        </w:rPr>
      </w:pPr>
    </w:p>
    <w:tbl>
      <w:tblPr>
        <w:tblW w:w="10915" w:type="dxa"/>
        <w:tblInd w:w="-459" w:type="dxa"/>
        <w:tblLook w:val="00A0"/>
      </w:tblPr>
      <w:tblGrid>
        <w:gridCol w:w="3568"/>
        <w:gridCol w:w="3520"/>
        <w:gridCol w:w="3827"/>
      </w:tblGrid>
      <w:tr w:rsidR="00552C58" w:rsidRPr="00E95F6D" w:rsidTr="00552C58">
        <w:tc>
          <w:tcPr>
            <w:tcW w:w="3568" w:type="dxa"/>
            <w:hideMark/>
          </w:tcPr>
          <w:p w:rsidR="00552C58" w:rsidRPr="00AF0F7E" w:rsidRDefault="00552C58" w:rsidP="00552C58">
            <w:pPr>
              <w:pStyle w:val="a5"/>
              <w:ind w:left="33"/>
              <w:jc w:val="both"/>
              <w:rPr>
                <w:rFonts w:ascii="Times New Roman" w:hAnsi="Times New Roman" w:cs="Times New Roman"/>
                <w:sz w:val="24"/>
                <w:szCs w:val="24"/>
                <w:lang w:eastAsia="en-US"/>
              </w:rPr>
            </w:pPr>
            <w:r w:rsidRPr="00AF0F7E">
              <w:rPr>
                <w:rFonts w:ascii="Times New Roman" w:hAnsi="Times New Roman"/>
                <w:sz w:val="24"/>
                <w:szCs w:val="24"/>
              </w:rPr>
              <w:t>РАССМОТРЕНО:</w:t>
            </w:r>
          </w:p>
          <w:p w:rsidR="00552C58" w:rsidRPr="00AF0F7E" w:rsidRDefault="00552C58" w:rsidP="00552C58">
            <w:pPr>
              <w:pStyle w:val="a5"/>
              <w:jc w:val="both"/>
              <w:rPr>
                <w:rFonts w:ascii="Times New Roman" w:eastAsia="Arial Unicode MS" w:hAnsi="Times New Roman" w:cs="Arial Unicode MS"/>
                <w:sz w:val="24"/>
                <w:szCs w:val="24"/>
              </w:rPr>
            </w:pPr>
            <w:r w:rsidRPr="00AF0F7E">
              <w:rPr>
                <w:rFonts w:ascii="Times New Roman" w:hAnsi="Times New Roman"/>
                <w:sz w:val="24"/>
                <w:szCs w:val="24"/>
              </w:rPr>
              <w:t xml:space="preserve">на заседании методического совета протокол </w:t>
            </w:r>
            <w:r w:rsidRPr="00AF0F7E">
              <w:rPr>
                <w:rFonts w:ascii="Times New Roman" w:hAnsi="Times New Roman"/>
                <w:sz w:val="24"/>
                <w:szCs w:val="24"/>
                <w:u w:val="single"/>
              </w:rPr>
              <w:t>№  1</w:t>
            </w:r>
            <w:r w:rsidRPr="00AF0F7E">
              <w:rPr>
                <w:rFonts w:ascii="Times New Roman" w:hAnsi="Times New Roman"/>
                <w:sz w:val="24"/>
                <w:szCs w:val="24"/>
              </w:rPr>
              <w:t xml:space="preserve">  </w:t>
            </w:r>
          </w:p>
          <w:p w:rsidR="00552C58" w:rsidRPr="00AF0F7E" w:rsidRDefault="00552C58" w:rsidP="00552C58">
            <w:pPr>
              <w:pStyle w:val="a5"/>
              <w:jc w:val="both"/>
              <w:rPr>
                <w:rFonts w:ascii="Times New Roman" w:hAnsi="Times New Roman"/>
                <w:sz w:val="24"/>
                <w:szCs w:val="24"/>
                <w:u w:val="single"/>
                <w:lang w:eastAsia="en-US"/>
              </w:rPr>
            </w:pPr>
            <w:r w:rsidRPr="00AF0F7E">
              <w:rPr>
                <w:rFonts w:ascii="Times New Roman" w:hAnsi="Times New Roman"/>
                <w:sz w:val="24"/>
                <w:szCs w:val="24"/>
                <w:u w:val="single"/>
              </w:rPr>
              <w:t>от « 30 »  августа  2018г</w:t>
            </w:r>
          </w:p>
        </w:tc>
        <w:tc>
          <w:tcPr>
            <w:tcW w:w="3520" w:type="dxa"/>
          </w:tcPr>
          <w:p w:rsidR="00552C58" w:rsidRPr="00AF0F7E" w:rsidRDefault="00552C58" w:rsidP="00552C58">
            <w:pPr>
              <w:pStyle w:val="a5"/>
              <w:ind w:left="152"/>
              <w:jc w:val="both"/>
              <w:rPr>
                <w:rFonts w:ascii="Times New Roman" w:hAnsi="Times New Roman" w:cs="Times New Roman"/>
                <w:sz w:val="24"/>
                <w:szCs w:val="24"/>
                <w:lang w:eastAsia="en-US"/>
              </w:rPr>
            </w:pPr>
            <w:r w:rsidRPr="00AF0F7E">
              <w:rPr>
                <w:rFonts w:ascii="Times New Roman" w:hAnsi="Times New Roman"/>
                <w:sz w:val="24"/>
                <w:szCs w:val="24"/>
              </w:rPr>
              <w:t>СОГЛАСОВАНО:</w:t>
            </w:r>
          </w:p>
          <w:p w:rsidR="00552C58" w:rsidRPr="00AF0F7E" w:rsidRDefault="00552C58" w:rsidP="00552C58">
            <w:pPr>
              <w:pStyle w:val="a5"/>
              <w:ind w:left="152"/>
              <w:jc w:val="both"/>
              <w:rPr>
                <w:rFonts w:ascii="Times New Roman" w:hAnsi="Times New Roman"/>
                <w:sz w:val="24"/>
                <w:szCs w:val="24"/>
              </w:rPr>
            </w:pPr>
            <w:r w:rsidRPr="00AF0F7E">
              <w:rPr>
                <w:rFonts w:ascii="Times New Roman" w:hAnsi="Times New Roman"/>
                <w:sz w:val="24"/>
                <w:szCs w:val="24"/>
              </w:rPr>
              <w:t>зам. директора по УВР</w:t>
            </w:r>
          </w:p>
          <w:p w:rsidR="00552C58" w:rsidRPr="00AF0F7E" w:rsidRDefault="00552C58" w:rsidP="00552C58">
            <w:pPr>
              <w:pStyle w:val="a5"/>
              <w:ind w:left="152"/>
              <w:jc w:val="both"/>
              <w:rPr>
                <w:rFonts w:ascii="Times New Roman" w:eastAsia="Arial Unicode MS" w:hAnsi="Times New Roman" w:cs="Arial Unicode MS"/>
                <w:sz w:val="24"/>
                <w:szCs w:val="24"/>
              </w:rPr>
            </w:pPr>
            <w:r w:rsidRPr="00AF0F7E">
              <w:rPr>
                <w:rFonts w:ascii="Times New Roman" w:hAnsi="Times New Roman"/>
                <w:sz w:val="24"/>
                <w:szCs w:val="24"/>
              </w:rPr>
              <w:t>_____________ Н.А.Юдаева</w:t>
            </w:r>
          </w:p>
          <w:p w:rsidR="00552C58" w:rsidRPr="00AF0F7E" w:rsidRDefault="00552C58" w:rsidP="00552C58">
            <w:pPr>
              <w:pStyle w:val="a5"/>
              <w:ind w:left="152"/>
              <w:jc w:val="both"/>
              <w:rPr>
                <w:rFonts w:ascii="Times New Roman" w:hAnsi="Times New Roman"/>
                <w:sz w:val="24"/>
                <w:szCs w:val="24"/>
                <w:u w:val="single"/>
                <w:lang w:eastAsia="en-US"/>
              </w:rPr>
            </w:pPr>
            <w:r w:rsidRPr="00AF0F7E">
              <w:rPr>
                <w:rFonts w:ascii="Times New Roman" w:hAnsi="Times New Roman"/>
                <w:sz w:val="24"/>
                <w:szCs w:val="24"/>
                <w:u w:val="single"/>
              </w:rPr>
              <w:t>« 30 » августа  2018г</w:t>
            </w:r>
          </w:p>
        </w:tc>
        <w:tc>
          <w:tcPr>
            <w:tcW w:w="3827" w:type="dxa"/>
            <w:hideMark/>
          </w:tcPr>
          <w:p w:rsidR="00552C58" w:rsidRPr="00A722FB" w:rsidRDefault="00552C58" w:rsidP="00552C58">
            <w:pPr>
              <w:pStyle w:val="a5"/>
              <w:ind w:firstLine="317"/>
              <w:jc w:val="both"/>
              <w:rPr>
                <w:rFonts w:ascii="Times New Roman" w:hAnsi="Times New Roman" w:cs="Times New Roman"/>
                <w:sz w:val="24"/>
                <w:lang w:eastAsia="en-US"/>
              </w:rPr>
            </w:pPr>
            <w:r w:rsidRPr="00A722FB">
              <w:rPr>
                <w:rFonts w:ascii="Times New Roman" w:hAnsi="Times New Roman"/>
                <w:sz w:val="24"/>
              </w:rPr>
              <w:t>УТВЕРЖДАЮ:</w:t>
            </w:r>
          </w:p>
          <w:p w:rsidR="00552C58" w:rsidRPr="00A722FB" w:rsidRDefault="00552C58" w:rsidP="00552C58">
            <w:pPr>
              <w:pStyle w:val="a5"/>
              <w:ind w:firstLine="317"/>
              <w:jc w:val="both"/>
              <w:rPr>
                <w:rFonts w:ascii="Times New Roman" w:eastAsia="Arial Unicode MS" w:hAnsi="Times New Roman" w:cs="Arial Unicode MS"/>
                <w:sz w:val="24"/>
              </w:rPr>
            </w:pPr>
            <w:r w:rsidRPr="00A722FB">
              <w:rPr>
                <w:rFonts w:ascii="Times New Roman" w:hAnsi="Times New Roman"/>
                <w:sz w:val="24"/>
              </w:rPr>
              <w:t>директор МБОУ «СОШ №14»</w:t>
            </w:r>
          </w:p>
          <w:p w:rsidR="00552C58" w:rsidRPr="00A722FB" w:rsidRDefault="00552C58" w:rsidP="00552C58">
            <w:pPr>
              <w:pStyle w:val="a5"/>
              <w:ind w:firstLine="317"/>
              <w:jc w:val="both"/>
              <w:rPr>
                <w:rFonts w:ascii="Times New Roman" w:hAnsi="Times New Roman"/>
                <w:sz w:val="24"/>
              </w:rPr>
            </w:pPr>
            <w:r w:rsidRPr="00A722FB">
              <w:rPr>
                <w:rFonts w:ascii="Times New Roman" w:hAnsi="Times New Roman"/>
                <w:sz w:val="24"/>
              </w:rPr>
              <w:t xml:space="preserve">_____________ </w:t>
            </w:r>
            <w:proofErr w:type="spellStart"/>
            <w:r w:rsidRPr="00A722FB">
              <w:rPr>
                <w:rFonts w:ascii="Times New Roman" w:hAnsi="Times New Roman"/>
                <w:sz w:val="24"/>
              </w:rPr>
              <w:t>И.Г.Шафф</w:t>
            </w:r>
            <w:proofErr w:type="spellEnd"/>
          </w:p>
          <w:p w:rsidR="00552C58" w:rsidRPr="00A722FB" w:rsidRDefault="00552C58" w:rsidP="00552C58">
            <w:pPr>
              <w:pStyle w:val="a5"/>
              <w:ind w:firstLine="317"/>
              <w:jc w:val="both"/>
              <w:rPr>
                <w:b/>
                <w:sz w:val="24"/>
                <w:u w:val="single"/>
                <w:lang w:eastAsia="en-US"/>
              </w:rPr>
            </w:pPr>
            <w:r w:rsidRPr="00A722FB">
              <w:rPr>
                <w:rFonts w:ascii="Times New Roman" w:hAnsi="Times New Roman"/>
                <w:sz w:val="24"/>
                <w:u w:val="single"/>
              </w:rPr>
              <w:t>приказ №253 от  01.09.2018г.</w:t>
            </w:r>
          </w:p>
        </w:tc>
      </w:tr>
    </w:tbl>
    <w:p w:rsidR="00552C58" w:rsidRPr="00E95F6D" w:rsidRDefault="00552C58" w:rsidP="00552C58">
      <w:pPr>
        <w:spacing w:after="0" w:line="360" w:lineRule="auto"/>
        <w:jc w:val="both"/>
        <w:rPr>
          <w:rFonts w:eastAsia="Calibri"/>
          <w:b/>
          <w:bCs/>
          <w:sz w:val="28"/>
          <w:szCs w:val="28"/>
        </w:rPr>
      </w:pPr>
    </w:p>
    <w:p w:rsidR="00552C58" w:rsidRPr="00E95F6D" w:rsidRDefault="00552C58" w:rsidP="00552C58">
      <w:pPr>
        <w:tabs>
          <w:tab w:val="left" w:pos="3975"/>
        </w:tabs>
        <w:spacing w:after="0" w:line="240" w:lineRule="auto"/>
        <w:ind w:firstLine="6379"/>
        <w:rPr>
          <w:rFonts w:ascii="Times New Roman" w:eastAsia="Calibri" w:hAnsi="Times New Roman" w:cs="Times New Roman"/>
          <w:sz w:val="28"/>
          <w:szCs w:val="28"/>
        </w:rPr>
      </w:pPr>
    </w:p>
    <w:p w:rsidR="00552C58" w:rsidRPr="00E95F6D" w:rsidRDefault="00552C58" w:rsidP="00552C58">
      <w:pPr>
        <w:tabs>
          <w:tab w:val="left" w:pos="3975"/>
        </w:tabs>
        <w:spacing w:after="0" w:line="240" w:lineRule="auto"/>
        <w:ind w:firstLine="6379"/>
        <w:rPr>
          <w:rFonts w:ascii="Times New Roman" w:eastAsia="Calibri" w:hAnsi="Times New Roman" w:cs="Times New Roman"/>
          <w:sz w:val="28"/>
          <w:szCs w:val="28"/>
        </w:rPr>
      </w:pPr>
    </w:p>
    <w:p w:rsidR="00552C58" w:rsidRPr="00E95F6D" w:rsidRDefault="00552C58" w:rsidP="00552C58">
      <w:pPr>
        <w:tabs>
          <w:tab w:val="left" w:pos="5670"/>
        </w:tabs>
        <w:spacing w:after="0"/>
        <w:ind w:left="6300"/>
        <w:jc w:val="both"/>
        <w:rPr>
          <w:rFonts w:eastAsia="Calibri"/>
          <w:sz w:val="28"/>
          <w:szCs w:val="28"/>
        </w:rPr>
      </w:pPr>
    </w:p>
    <w:p w:rsidR="00552C58" w:rsidRPr="00E95F6D" w:rsidRDefault="00552C58" w:rsidP="00552C58">
      <w:pPr>
        <w:spacing w:after="0" w:line="360" w:lineRule="auto"/>
        <w:rPr>
          <w:rFonts w:ascii="Times New Roman" w:eastAsia="Calibri" w:hAnsi="Times New Roman" w:cs="Times New Roman"/>
          <w:sz w:val="28"/>
          <w:szCs w:val="28"/>
        </w:rPr>
      </w:pPr>
    </w:p>
    <w:p w:rsidR="00552C58" w:rsidRPr="00E95F6D" w:rsidRDefault="00552C58" w:rsidP="00552C58">
      <w:pPr>
        <w:jc w:val="center"/>
        <w:rPr>
          <w:rFonts w:ascii="Monotype Corsiva" w:eastAsia="Calibri" w:hAnsi="Monotype Corsiva" w:cs="Monotype Corsiva"/>
          <w:b/>
          <w:bCs/>
          <w:sz w:val="72"/>
          <w:szCs w:val="72"/>
        </w:rPr>
      </w:pPr>
      <w:r>
        <w:rPr>
          <w:rFonts w:ascii="Monotype Corsiva" w:eastAsia="Calibri" w:hAnsi="Monotype Corsiva" w:cs="Monotype Corsiva"/>
          <w:b/>
          <w:bCs/>
          <w:sz w:val="72"/>
          <w:szCs w:val="72"/>
        </w:rPr>
        <w:t>ЭКОЛОГИЧЕСКАЯ КУЛЬТУРА И УСТОЙЧИВОЕ РАЗВИТИЕ</w:t>
      </w:r>
    </w:p>
    <w:p w:rsidR="00552C58" w:rsidRPr="00273CD2" w:rsidRDefault="00552C58" w:rsidP="00552C58">
      <w:pPr>
        <w:spacing w:after="0" w:line="240" w:lineRule="auto"/>
        <w:jc w:val="center"/>
        <w:rPr>
          <w:rFonts w:ascii="Times New Roman" w:eastAsia="Calibri" w:hAnsi="Times New Roman" w:cs="Times New Roman"/>
          <w:sz w:val="28"/>
          <w:szCs w:val="28"/>
        </w:rPr>
      </w:pPr>
      <w:r w:rsidRPr="00273CD2">
        <w:rPr>
          <w:rFonts w:ascii="Times New Roman" w:eastAsia="Calibri" w:hAnsi="Times New Roman" w:cs="Times New Roman"/>
          <w:sz w:val="28"/>
          <w:szCs w:val="28"/>
        </w:rPr>
        <w:t>РАБОЧАЯ ПРОГРАММА ВНЕУРОЧНОЙ ДЕЯТЕЛЬНОСТИ</w:t>
      </w:r>
    </w:p>
    <w:p w:rsidR="00552C58" w:rsidRPr="00273CD2" w:rsidRDefault="00552C58" w:rsidP="00552C58">
      <w:pPr>
        <w:spacing w:after="0" w:line="240" w:lineRule="auto"/>
        <w:jc w:val="center"/>
        <w:rPr>
          <w:rFonts w:ascii="Times New Roman" w:eastAsia="Calibri" w:hAnsi="Times New Roman" w:cs="Times New Roman"/>
          <w:sz w:val="28"/>
          <w:szCs w:val="28"/>
        </w:rPr>
      </w:pPr>
      <w:r w:rsidRPr="00273CD2">
        <w:rPr>
          <w:rFonts w:ascii="Times New Roman" w:eastAsia="Calibri" w:hAnsi="Times New Roman" w:cs="Times New Roman"/>
          <w:sz w:val="28"/>
          <w:szCs w:val="28"/>
        </w:rPr>
        <w:t xml:space="preserve">ДЛЯ ОБУЧАЮЩИХСЯ </w:t>
      </w:r>
      <w:r>
        <w:rPr>
          <w:rFonts w:ascii="Times New Roman" w:eastAsia="Calibri" w:hAnsi="Times New Roman" w:cs="Times New Roman"/>
          <w:sz w:val="28"/>
          <w:szCs w:val="28"/>
        </w:rPr>
        <w:t>9</w:t>
      </w:r>
      <w:r w:rsidRPr="00273CD2">
        <w:rPr>
          <w:rFonts w:ascii="Times New Roman" w:eastAsia="Calibri" w:hAnsi="Times New Roman" w:cs="Times New Roman"/>
          <w:sz w:val="28"/>
          <w:szCs w:val="28"/>
        </w:rPr>
        <w:t xml:space="preserve"> КЛАССОВ</w:t>
      </w:r>
    </w:p>
    <w:p w:rsidR="00552C58" w:rsidRPr="00273CD2" w:rsidRDefault="00552C58" w:rsidP="00552C58">
      <w:pPr>
        <w:spacing w:after="0" w:line="240" w:lineRule="auto"/>
        <w:jc w:val="center"/>
        <w:rPr>
          <w:rFonts w:ascii="Times New Roman" w:eastAsia="Calibri" w:hAnsi="Times New Roman" w:cs="Times New Roman"/>
          <w:sz w:val="28"/>
          <w:szCs w:val="28"/>
        </w:rPr>
      </w:pPr>
      <w:r w:rsidRPr="00273CD2">
        <w:rPr>
          <w:rFonts w:ascii="Times New Roman" w:eastAsia="Calibri" w:hAnsi="Times New Roman" w:cs="Times New Roman"/>
          <w:sz w:val="28"/>
          <w:szCs w:val="28"/>
        </w:rPr>
        <w:t>ПО ОБЩЕ</w:t>
      </w:r>
      <w:r w:rsidR="007A0D3C">
        <w:rPr>
          <w:rFonts w:ascii="Times New Roman" w:eastAsia="Calibri" w:hAnsi="Times New Roman" w:cs="Times New Roman"/>
          <w:sz w:val="28"/>
          <w:szCs w:val="28"/>
        </w:rPr>
        <w:t>ИНТЕЛЛЕКТУАЛЬ</w:t>
      </w:r>
      <w:r w:rsidRPr="00273CD2">
        <w:rPr>
          <w:rFonts w:ascii="Times New Roman" w:eastAsia="Calibri" w:hAnsi="Times New Roman" w:cs="Times New Roman"/>
          <w:sz w:val="28"/>
          <w:szCs w:val="28"/>
        </w:rPr>
        <w:t>НОМУ НАПРАВЛЕНИЮ</w:t>
      </w:r>
    </w:p>
    <w:p w:rsidR="00552C58" w:rsidRPr="00273CD2" w:rsidRDefault="00552C58" w:rsidP="00552C58">
      <w:pPr>
        <w:spacing w:after="0" w:line="240" w:lineRule="auto"/>
        <w:jc w:val="center"/>
        <w:rPr>
          <w:rFonts w:ascii="Times New Roman" w:eastAsia="Calibri" w:hAnsi="Times New Roman" w:cs="Times New Roman"/>
          <w:b/>
          <w:bCs/>
          <w:sz w:val="28"/>
          <w:szCs w:val="28"/>
        </w:rPr>
      </w:pPr>
      <w:r w:rsidRPr="00273CD2">
        <w:rPr>
          <w:rFonts w:ascii="Times New Roman" w:eastAsia="Calibri" w:hAnsi="Times New Roman" w:cs="Times New Roman"/>
          <w:sz w:val="28"/>
          <w:szCs w:val="28"/>
        </w:rPr>
        <w:t xml:space="preserve">(срок реализации – </w:t>
      </w:r>
      <w:r>
        <w:rPr>
          <w:rFonts w:ascii="Times New Roman" w:eastAsia="Calibri" w:hAnsi="Times New Roman" w:cs="Times New Roman"/>
          <w:sz w:val="28"/>
          <w:szCs w:val="28"/>
        </w:rPr>
        <w:t>1</w:t>
      </w:r>
      <w:r w:rsidRPr="00273CD2">
        <w:rPr>
          <w:rFonts w:ascii="Times New Roman" w:eastAsia="Calibri" w:hAnsi="Times New Roman" w:cs="Times New Roman"/>
          <w:sz w:val="28"/>
          <w:szCs w:val="28"/>
        </w:rPr>
        <w:t xml:space="preserve"> год)</w:t>
      </w:r>
    </w:p>
    <w:p w:rsidR="00552C58" w:rsidRPr="00E95F6D" w:rsidRDefault="00552C58" w:rsidP="00552C58">
      <w:pPr>
        <w:jc w:val="right"/>
        <w:rPr>
          <w:rFonts w:eastAsia="Calibri"/>
          <w:b/>
          <w:bCs/>
          <w:sz w:val="32"/>
          <w:szCs w:val="32"/>
        </w:rPr>
      </w:pPr>
    </w:p>
    <w:p w:rsidR="00552C58" w:rsidRDefault="00552C58" w:rsidP="00552C58">
      <w:pPr>
        <w:spacing w:after="0" w:line="240" w:lineRule="auto"/>
        <w:ind w:left="4956" w:firstLine="708"/>
        <w:jc w:val="both"/>
        <w:rPr>
          <w:rFonts w:ascii="Monotype Corsiva" w:eastAsia="Calibri" w:hAnsi="Monotype Corsiva" w:cs="Monotype Corsiva"/>
          <w:sz w:val="32"/>
          <w:szCs w:val="32"/>
        </w:rPr>
      </w:pPr>
    </w:p>
    <w:p w:rsidR="00552C58" w:rsidRDefault="00552C58" w:rsidP="00552C58">
      <w:pPr>
        <w:spacing w:after="0" w:line="240" w:lineRule="auto"/>
        <w:ind w:left="4956" w:firstLine="708"/>
        <w:jc w:val="both"/>
        <w:rPr>
          <w:rFonts w:ascii="Monotype Corsiva" w:eastAsia="Calibri" w:hAnsi="Monotype Corsiva" w:cs="Monotype Corsiva"/>
          <w:sz w:val="32"/>
          <w:szCs w:val="32"/>
        </w:rPr>
      </w:pPr>
    </w:p>
    <w:p w:rsidR="00552C58" w:rsidRPr="00E95F6D" w:rsidRDefault="00552C58" w:rsidP="00552C58">
      <w:pPr>
        <w:spacing w:after="0" w:line="240" w:lineRule="auto"/>
        <w:ind w:left="4956" w:firstLine="708"/>
        <w:jc w:val="both"/>
        <w:rPr>
          <w:rFonts w:ascii="Monotype Corsiva" w:eastAsia="Calibri" w:hAnsi="Monotype Corsiva" w:cs="Monotype Corsiva"/>
          <w:sz w:val="32"/>
          <w:szCs w:val="32"/>
        </w:rPr>
      </w:pPr>
      <w:r w:rsidRPr="00E95F6D">
        <w:rPr>
          <w:rFonts w:ascii="Monotype Corsiva" w:eastAsia="Calibri" w:hAnsi="Monotype Corsiva" w:cs="Monotype Corsiva"/>
          <w:sz w:val="32"/>
          <w:szCs w:val="32"/>
        </w:rPr>
        <w:t>Автор – составитель</w:t>
      </w:r>
    </w:p>
    <w:p w:rsidR="00552C58" w:rsidRDefault="00552C58" w:rsidP="00552C58">
      <w:pPr>
        <w:spacing w:after="0" w:line="240" w:lineRule="auto"/>
        <w:ind w:left="5670" w:hanging="6"/>
        <w:jc w:val="both"/>
        <w:rPr>
          <w:rFonts w:ascii="Monotype Corsiva" w:eastAsia="Calibri" w:hAnsi="Monotype Corsiva" w:cs="Monotype Corsiva"/>
          <w:sz w:val="32"/>
          <w:szCs w:val="32"/>
        </w:rPr>
      </w:pPr>
      <w:r>
        <w:rPr>
          <w:rFonts w:ascii="Monotype Corsiva" w:eastAsia="Calibri" w:hAnsi="Monotype Corsiva" w:cs="Monotype Corsiva"/>
          <w:sz w:val="32"/>
          <w:szCs w:val="32"/>
        </w:rPr>
        <w:t xml:space="preserve">методическое объединение учителей </w:t>
      </w:r>
      <w:proofErr w:type="spellStart"/>
      <w:proofErr w:type="gramStart"/>
      <w:r>
        <w:rPr>
          <w:rFonts w:ascii="Monotype Corsiva" w:eastAsia="Calibri" w:hAnsi="Monotype Corsiva" w:cs="Monotype Corsiva"/>
          <w:sz w:val="32"/>
          <w:szCs w:val="32"/>
        </w:rPr>
        <w:t>естественно-научного</w:t>
      </w:r>
      <w:proofErr w:type="spellEnd"/>
      <w:proofErr w:type="gramEnd"/>
      <w:r>
        <w:rPr>
          <w:rFonts w:ascii="Monotype Corsiva" w:eastAsia="Calibri" w:hAnsi="Monotype Corsiva" w:cs="Monotype Corsiva"/>
          <w:sz w:val="32"/>
          <w:szCs w:val="32"/>
        </w:rPr>
        <w:t xml:space="preserve"> цикла</w:t>
      </w:r>
    </w:p>
    <w:p w:rsidR="00552C58" w:rsidRDefault="00552C58" w:rsidP="00552C58">
      <w:pPr>
        <w:spacing w:after="0" w:line="240" w:lineRule="auto"/>
        <w:ind w:left="5670" w:hanging="6"/>
        <w:jc w:val="both"/>
        <w:rPr>
          <w:rFonts w:ascii="Monotype Corsiva" w:eastAsia="Calibri" w:hAnsi="Monotype Corsiva" w:cs="Monotype Corsiva"/>
          <w:sz w:val="32"/>
          <w:szCs w:val="32"/>
        </w:rPr>
      </w:pPr>
    </w:p>
    <w:p w:rsidR="00552C58" w:rsidRDefault="00552C58" w:rsidP="00552C58">
      <w:pPr>
        <w:spacing w:after="0" w:line="240" w:lineRule="auto"/>
        <w:ind w:left="5670" w:hanging="6"/>
        <w:jc w:val="both"/>
        <w:rPr>
          <w:rFonts w:ascii="Monotype Corsiva" w:eastAsia="Calibri" w:hAnsi="Monotype Corsiva" w:cs="Monotype Corsiva"/>
          <w:sz w:val="32"/>
          <w:szCs w:val="32"/>
        </w:rPr>
      </w:pPr>
    </w:p>
    <w:p w:rsidR="00552C58" w:rsidRDefault="00552C58" w:rsidP="00552C58">
      <w:pPr>
        <w:spacing w:after="0" w:line="240" w:lineRule="auto"/>
        <w:ind w:left="5670" w:hanging="6"/>
        <w:jc w:val="both"/>
        <w:rPr>
          <w:rFonts w:eastAsia="Calibri"/>
          <w:b/>
          <w:bCs/>
          <w:sz w:val="28"/>
          <w:szCs w:val="28"/>
        </w:rPr>
      </w:pPr>
    </w:p>
    <w:p w:rsidR="00552C58" w:rsidRDefault="00552C58" w:rsidP="00552C58">
      <w:pPr>
        <w:spacing w:after="0" w:line="240" w:lineRule="auto"/>
        <w:ind w:left="5670" w:hanging="6"/>
        <w:jc w:val="both"/>
        <w:rPr>
          <w:rFonts w:eastAsia="Calibri"/>
          <w:b/>
          <w:bCs/>
          <w:sz w:val="28"/>
          <w:szCs w:val="28"/>
        </w:rPr>
      </w:pPr>
    </w:p>
    <w:p w:rsidR="00552C58" w:rsidRPr="00E95F6D" w:rsidRDefault="00552C58" w:rsidP="00552C58">
      <w:pPr>
        <w:spacing w:after="0" w:line="240" w:lineRule="auto"/>
        <w:rPr>
          <w:rFonts w:eastAsia="Calibri" w:cs="Times New Roman"/>
          <w:sz w:val="28"/>
          <w:szCs w:val="28"/>
        </w:rPr>
      </w:pPr>
    </w:p>
    <w:p w:rsidR="00552C58" w:rsidRPr="00E95F6D" w:rsidRDefault="00552C58" w:rsidP="00552C58">
      <w:pPr>
        <w:spacing w:after="0" w:line="240" w:lineRule="auto"/>
        <w:rPr>
          <w:rFonts w:eastAsia="Calibri" w:cs="Times New Roman"/>
          <w:sz w:val="28"/>
          <w:szCs w:val="28"/>
        </w:rPr>
      </w:pPr>
    </w:p>
    <w:p w:rsidR="00552C58" w:rsidRPr="00E95F6D" w:rsidRDefault="00552C58" w:rsidP="00552C58">
      <w:pPr>
        <w:spacing w:after="0" w:line="240" w:lineRule="auto"/>
        <w:rPr>
          <w:rFonts w:eastAsia="Calibri" w:cs="Times New Roman"/>
          <w:sz w:val="28"/>
          <w:szCs w:val="28"/>
        </w:rPr>
      </w:pPr>
    </w:p>
    <w:p w:rsidR="00552C58" w:rsidRPr="00E95F6D" w:rsidRDefault="00552C58" w:rsidP="00552C58">
      <w:pPr>
        <w:spacing w:after="0" w:line="240" w:lineRule="auto"/>
        <w:jc w:val="center"/>
        <w:rPr>
          <w:rFonts w:ascii="Times New Roman" w:eastAsia="Calibri" w:hAnsi="Times New Roman" w:cs="Times New Roman"/>
          <w:sz w:val="28"/>
          <w:szCs w:val="28"/>
        </w:rPr>
      </w:pPr>
    </w:p>
    <w:p w:rsidR="00552C58" w:rsidRPr="00E95F6D" w:rsidRDefault="00552C58" w:rsidP="00552C58">
      <w:pPr>
        <w:spacing w:after="0" w:line="240" w:lineRule="auto"/>
        <w:jc w:val="center"/>
        <w:rPr>
          <w:rFonts w:ascii="Times New Roman" w:eastAsia="Calibri" w:hAnsi="Times New Roman" w:cs="Times New Roman"/>
          <w:sz w:val="28"/>
          <w:szCs w:val="28"/>
        </w:rPr>
      </w:pPr>
    </w:p>
    <w:p w:rsidR="00552C58" w:rsidRPr="00E95F6D" w:rsidRDefault="00552C58" w:rsidP="00552C58">
      <w:pPr>
        <w:spacing w:after="0" w:line="240" w:lineRule="auto"/>
        <w:jc w:val="center"/>
        <w:rPr>
          <w:rFonts w:ascii="Times New Roman" w:eastAsia="Calibri" w:hAnsi="Times New Roman" w:cs="Times New Roman"/>
          <w:sz w:val="28"/>
          <w:szCs w:val="28"/>
        </w:rPr>
      </w:pPr>
    </w:p>
    <w:p w:rsidR="00552C58" w:rsidRPr="00E95F6D" w:rsidRDefault="00552C58" w:rsidP="00552C58">
      <w:pPr>
        <w:spacing w:after="0" w:line="240" w:lineRule="auto"/>
        <w:jc w:val="center"/>
        <w:rPr>
          <w:rFonts w:ascii="Times New Roman" w:eastAsia="Calibri" w:hAnsi="Times New Roman" w:cs="Times New Roman"/>
          <w:sz w:val="28"/>
          <w:szCs w:val="28"/>
        </w:rPr>
      </w:pPr>
    </w:p>
    <w:p w:rsidR="00552C58" w:rsidRPr="00E95F6D" w:rsidRDefault="00552C58" w:rsidP="00552C58">
      <w:pPr>
        <w:spacing w:after="0" w:line="240" w:lineRule="auto"/>
        <w:jc w:val="center"/>
        <w:rPr>
          <w:rFonts w:ascii="Times New Roman" w:eastAsia="Calibri" w:hAnsi="Times New Roman" w:cs="Times New Roman"/>
          <w:sz w:val="28"/>
          <w:szCs w:val="28"/>
        </w:rPr>
      </w:pPr>
      <w:proofErr w:type="spellStart"/>
      <w:r w:rsidRPr="00E95F6D">
        <w:rPr>
          <w:rFonts w:ascii="Times New Roman" w:eastAsia="Calibri" w:hAnsi="Times New Roman" w:cs="Times New Roman"/>
          <w:sz w:val="28"/>
          <w:szCs w:val="28"/>
        </w:rPr>
        <w:t>Киселевск</w:t>
      </w:r>
      <w:proofErr w:type="spellEnd"/>
      <w:r w:rsidRPr="00E95F6D">
        <w:rPr>
          <w:rFonts w:ascii="Times New Roman" w:eastAsia="Calibri" w:hAnsi="Times New Roman" w:cs="Times New Roman"/>
          <w:sz w:val="28"/>
          <w:szCs w:val="28"/>
        </w:rPr>
        <w:t>, 201</w:t>
      </w:r>
      <w:r>
        <w:rPr>
          <w:rFonts w:ascii="Times New Roman" w:eastAsia="Calibri" w:hAnsi="Times New Roman" w:cs="Times New Roman"/>
          <w:sz w:val="28"/>
          <w:szCs w:val="28"/>
        </w:rPr>
        <w:t>8</w:t>
      </w:r>
    </w:p>
    <w:p w:rsidR="00552C58" w:rsidRPr="00552C58" w:rsidRDefault="00552C58" w:rsidP="00552C58">
      <w:pPr>
        <w:pStyle w:val="a4"/>
        <w:widowControl w:val="0"/>
        <w:numPr>
          <w:ilvl w:val="0"/>
          <w:numId w:val="2"/>
        </w:numPr>
        <w:autoSpaceDE w:val="0"/>
        <w:autoSpaceDN w:val="0"/>
        <w:adjustRightInd w:val="0"/>
        <w:spacing w:after="0" w:line="240" w:lineRule="auto"/>
        <w:ind w:left="709"/>
        <w:jc w:val="center"/>
        <w:rPr>
          <w:rFonts w:ascii="Times New Roman" w:hAnsi="Times New Roman" w:cs="Times New Roman"/>
          <w:b/>
          <w:sz w:val="24"/>
          <w:szCs w:val="24"/>
        </w:rPr>
      </w:pPr>
      <w:r w:rsidRPr="00552C58">
        <w:rPr>
          <w:rFonts w:ascii="Times New Roman" w:hAnsi="Times New Roman" w:cs="Times New Roman"/>
          <w:b/>
          <w:sz w:val="24"/>
          <w:szCs w:val="24"/>
        </w:rPr>
        <w:lastRenderedPageBreak/>
        <w:t>Пояснительная записка</w:t>
      </w:r>
    </w:p>
    <w:p w:rsidR="00552C58" w:rsidRDefault="00552C58" w:rsidP="00552C58">
      <w:pPr>
        <w:pStyle w:val="Default"/>
        <w:widowControl w:val="0"/>
        <w:ind w:firstLine="426"/>
        <w:jc w:val="both"/>
      </w:pPr>
      <w:r w:rsidRPr="000C3266">
        <w:t>Рабочая программа внеурочной деятельности «Экологи</w:t>
      </w:r>
      <w:r>
        <w:t>ческая культура и устойчивое развитие</w:t>
      </w:r>
      <w:r w:rsidRPr="000C3266">
        <w:t>» составлена</w:t>
      </w:r>
      <w:r>
        <w:t xml:space="preserve"> на основе требований к результатам освоения ООП ООО с учетом программ, включенным в ее структуру, </w:t>
      </w:r>
      <w:r w:rsidRPr="000C3266">
        <w:t>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образования и науки РФ от 17 де</w:t>
      </w:r>
      <w:r>
        <w:t>кабря 2010 г. №1897.</w:t>
      </w:r>
      <w:r w:rsidRPr="000C3266">
        <w:t xml:space="preserve"> </w:t>
      </w:r>
    </w:p>
    <w:p w:rsidR="00552C58" w:rsidRPr="000C3266" w:rsidRDefault="00552C58" w:rsidP="00552C58">
      <w:pPr>
        <w:pStyle w:val="Default"/>
        <w:widowControl w:val="0"/>
        <w:ind w:firstLine="426"/>
        <w:jc w:val="both"/>
      </w:pPr>
      <w:r>
        <w:t xml:space="preserve">В основе программы лежит авторская программа </w:t>
      </w:r>
      <w:r w:rsidRPr="000C3266">
        <w:t xml:space="preserve">Е.Н. </w:t>
      </w:r>
      <w:proofErr w:type="spellStart"/>
      <w:r>
        <w:t>Дзятковской</w:t>
      </w:r>
      <w:proofErr w:type="spellEnd"/>
      <w:r w:rsidRPr="000C3266">
        <w:t xml:space="preserve"> Программы внеурочной деятельности. </w:t>
      </w:r>
      <w:proofErr w:type="gramStart"/>
      <w:r>
        <w:t>Экологическая</w:t>
      </w:r>
      <w:proofErr w:type="gramEnd"/>
      <w:r>
        <w:t xml:space="preserve"> </w:t>
      </w:r>
      <w:proofErr w:type="spellStart"/>
      <w:r>
        <w:t>ультура</w:t>
      </w:r>
      <w:proofErr w:type="spellEnd"/>
      <w:r>
        <w:t xml:space="preserve"> и здоровый образ жизни. 8 класс. </w:t>
      </w:r>
      <w:r w:rsidRPr="000C3266">
        <w:t>Экологи</w:t>
      </w:r>
      <w:r>
        <w:t>ческая культура и устойчивое развитие</w:t>
      </w:r>
      <w:r w:rsidRPr="000C3266">
        <w:t xml:space="preserve">. </w:t>
      </w:r>
      <w:r>
        <w:t>9</w:t>
      </w:r>
      <w:r w:rsidRPr="000C3266">
        <w:t xml:space="preserve"> класс / </w:t>
      </w:r>
      <w:proofErr w:type="spellStart"/>
      <w:r w:rsidRPr="000C3266">
        <w:t>Е.Н.Дзятковская</w:t>
      </w:r>
      <w:proofErr w:type="spellEnd"/>
      <w:r w:rsidRPr="000C3266">
        <w:t>, А.Ю.Либеров</w:t>
      </w:r>
      <w:r>
        <w:t xml:space="preserve">, Н.М.Мамедов. – </w:t>
      </w:r>
      <w:proofErr w:type="gramStart"/>
      <w:r>
        <w:t>М.: Просвещение, 2012. – 92</w:t>
      </w:r>
      <w:r w:rsidRPr="000C3266">
        <w:t xml:space="preserve"> с. – (Работаем по новым стандартам). </w:t>
      </w:r>
      <w:proofErr w:type="gramEnd"/>
    </w:p>
    <w:p w:rsidR="00552C58" w:rsidRPr="0011416D" w:rsidRDefault="00552C58" w:rsidP="00552C58">
      <w:pPr>
        <w:pStyle w:val="Default"/>
        <w:widowControl w:val="0"/>
        <w:ind w:firstLine="426"/>
        <w:jc w:val="both"/>
        <w:rPr>
          <w:color w:val="auto"/>
        </w:rPr>
      </w:pPr>
      <w:r w:rsidRPr="00552C58">
        <w:t>Программа опирается на основные положения</w:t>
      </w:r>
      <w:r>
        <w:t xml:space="preserve"> </w:t>
      </w:r>
      <w:r w:rsidRPr="00552C58">
        <w:t>Программы развития и формирования универсальных учебных действий, экологическую</w:t>
      </w:r>
      <w:r>
        <w:t xml:space="preserve"> </w:t>
      </w:r>
      <w:r w:rsidRPr="00552C58">
        <w:t xml:space="preserve">составляющую Программ отдельных учебных предметов и курсов, Программу духовно-нравственного развития, воспитания и </w:t>
      </w:r>
      <w:proofErr w:type="gramStart"/>
      <w:r w:rsidRPr="00552C58">
        <w:t>социализации</w:t>
      </w:r>
      <w:proofErr w:type="gramEnd"/>
      <w:r w:rsidRPr="00552C58">
        <w:t xml:space="preserve"> обучающихся в части формирования</w:t>
      </w:r>
      <w:r>
        <w:t xml:space="preserve"> </w:t>
      </w:r>
      <w:r w:rsidRPr="00552C58">
        <w:t xml:space="preserve">экологической культуры, здорового и </w:t>
      </w:r>
      <w:r w:rsidRPr="0011416D">
        <w:rPr>
          <w:color w:val="auto"/>
        </w:rPr>
        <w:t>безопасного образа жизни.</w:t>
      </w:r>
    </w:p>
    <w:p w:rsidR="00BB6C9D" w:rsidRPr="0011416D" w:rsidRDefault="00BB6C9D" w:rsidP="00BB6C9D">
      <w:pPr>
        <w:spacing w:after="0" w:line="240" w:lineRule="auto"/>
        <w:jc w:val="center"/>
        <w:rPr>
          <w:rFonts w:ascii="Times New Roman" w:hAnsi="Times New Roman" w:cs="Times New Roman"/>
          <w:b/>
          <w:i/>
          <w:sz w:val="24"/>
          <w:szCs w:val="24"/>
        </w:rPr>
      </w:pPr>
      <w:r w:rsidRPr="0011416D">
        <w:rPr>
          <w:rFonts w:ascii="Times New Roman" w:hAnsi="Times New Roman" w:cs="Times New Roman"/>
          <w:b/>
          <w:i/>
          <w:sz w:val="24"/>
          <w:szCs w:val="24"/>
        </w:rPr>
        <w:t>Обоснованность (актуальность, новизна, значимость)</w:t>
      </w:r>
    </w:p>
    <w:p w:rsidR="00BF4C56" w:rsidRPr="0011416D" w:rsidRDefault="00BF4C56" w:rsidP="00BF4C56">
      <w:pPr>
        <w:pStyle w:val="a7"/>
        <w:shd w:val="clear" w:color="auto" w:fill="FFFFFF"/>
        <w:spacing w:before="0" w:beforeAutospacing="0" w:after="0" w:afterAutospacing="0"/>
        <w:ind w:firstLine="426"/>
        <w:jc w:val="both"/>
      </w:pPr>
      <w:r w:rsidRPr="0011416D">
        <w:t>Современная наука все более полно охватывает многообразные отношения и связи человека с миром (абиотические и биотические факторы природы человек; общество и его историческое развитие человек; человек техника; человек культура; человек и общество Земля и космос).</w:t>
      </w:r>
    </w:p>
    <w:p w:rsidR="00BF4C56" w:rsidRPr="0011416D" w:rsidRDefault="00BF4C56" w:rsidP="00BF4C56">
      <w:pPr>
        <w:pStyle w:val="a7"/>
        <w:shd w:val="clear" w:color="auto" w:fill="FFFFFF"/>
        <w:spacing w:before="0" w:beforeAutospacing="0" w:after="0" w:afterAutospacing="0"/>
        <w:ind w:firstLine="426"/>
        <w:jc w:val="both"/>
      </w:pPr>
      <w:r w:rsidRPr="0011416D">
        <w:t xml:space="preserve">В системе тех или иных связей человек изучается то как продукт биологической эволюции - вид </w:t>
      </w:r>
      <w:proofErr w:type="spellStart"/>
      <w:r w:rsidRPr="0011416D">
        <w:t>Но</w:t>
      </w:r>
      <w:proofErr w:type="gramStart"/>
      <w:r w:rsidRPr="0011416D">
        <w:t>m</w:t>
      </w:r>
      <w:proofErr w:type="gramEnd"/>
      <w:r w:rsidRPr="0011416D">
        <w:t>о</w:t>
      </w:r>
      <w:proofErr w:type="spellEnd"/>
      <w:r w:rsidRPr="0011416D">
        <w:t xml:space="preserve"> </w:t>
      </w:r>
      <w:proofErr w:type="spellStart"/>
      <w:r w:rsidRPr="0011416D">
        <w:t>sарiеns</w:t>
      </w:r>
      <w:proofErr w:type="spellEnd"/>
      <w:r w:rsidRPr="0011416D">
        <w:t xml:space="preserve">, то как субъект и объект исторического процесса - личность, то как естественный индивид с присущей ему генетической программой развития и определенным диапазоном изменчивости. Исключительно </w:t>
      </w:r>
      <w:proofErr w:type="gramStart"/>
      <w:r w:rsidRPr="0011416D">
        <w:t>важное значение</w:t>
      </w:r>
      <w:proofErr w:type="gramEnd"/>
      <w:r w:rsidRPr="0011416D">
        <w:t xml:space="preserve"> имеет исследование человека как основной производительной силы общества, субъекта труда и ведущего звена в системе "человек - машина", как субъекта познания, коммуникации и управления, как предмета воспитания и т. д.</w:t>
      </w:r>
    </w:p>
    <w:p w:rsidR="00BF4C56" w:rsidRPr="0011416D" w:rsidRDefault="00BF4C56" w:rsidP="00BF4C56">
      <w:pPr>
        <w:pStyle w:val="a7"/>
        <w:shd w:val="clear" w:color="auto" w:fill="FFFFFF"/>
        <w:spacing w:before="0" w:beforeAutospacing="0" w:after="0" w:afterAutospacing="0"/>
        <w:ind w:firstLine="426"/>
        <w:jc w:val="both"/>
      </w:pPr>
      <w:r w:rsidRPr="0011416D">
        <w:t>В программе «Экологическая культура и устойчивое развитие» собран большой материал по современным экологическим знаниям.</w:t>
      </w:r>
    </w:p>
    <w:p w:rsidR="00BF4C56" w:rsidRPr="0011416D" w:rsidRDefault="00BF4C56" w:rsidP="00BF4C56">
      <w:pPr>
        <w:pStyle w:val="a7"/>
        <w:shd w:val="clear" w:color="auto" w:fill="FFFFFF"/>
        <w:spacing w:before="0" w:beforeAutospacing="0" w:after="0" w:afterAutospacing="0"/>
        <w:ind w:firstLine="426"/>
        <w:jc w:val="both"/>
      </w:pPr>
      <w:proofErr w:type="gramStart"/>
      <w:r w:rsidRPr="0011416D">
        <w:t>В связи с отсутствием в программе школьного курса «Экологии», данная программа позволяет развивать учащихся в данной области, расширить их кругозор по вопросам экологической направленности и дать ответы на такие вопросы как: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roofErr w:type="gramEnd"/>
      <w:r w:rsidRPr="0011416D">
        <w:t xml:space="preserve">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Данная программа может быть использована как учителями-предметниками, так и классными руководителями.</w:t>
      </w:r>
    </w:p>
    <w:p w:rsidR="00BB6C9D" w:rsidRPr="0011416D" w:rsidRDefault="00BB6C9D" w:rsidP="00BB6C9D">
      <w:pPr>
        <w:pStyle w:val="a5"/>
        <w:jc w:val="center"/>
        <w:rPr>
          <w:rFonts w:ascii="Times New Roman" w:hAnsi="Times New Roman"/>
          <w:b/>
          <w:i/>
          <w:sz w:val="24"/>
          <w:szCs w:val="24"/>
        </w:rPr>
      </w:pPr>
      <w:r w:rsidRPr="0011416D">
        <w:rPr>
          <w:rFonts w:ascii="Times New Roman" w:hAnsi="Times New Roman"/>
          <w:b/>
          <w:i/>
          <w:sz w:val="24"/>
          <w:szCs w:val="24"/>
        </w:rPr>
        <w:t>Цель и задачи реализации программы</w:t>
      </w:r>
    </w:p>
    <w:p w:rsidR="00BF4C56" w:rsidRPr="0011416D" w:rsidRDefault="00BF4C56" w:rsidP="00BF4C56">
      <w:pPr>
        <w:pStyle w:val="a7"/>
        <w:shd w:val="clear" w:color="auto" w:fill="FFFFFF"/>
        <w:spacing w:before="0" w:beforeAutospacing="0" w:after="0" w:afterAutospacing="0"/>
        <w:ind w:firstLine="426"/>
        <w:jc w:val="both"/>
      </w:pPr>
      <w:r w:rsidRPr="0011416D">
        <w:t xml:space="preserve">Основной </w:t>
      </w:r>
      <w:r w:rsidRPr="0011416D">
        <w:rPr>
          <w:b/>
          <w:i/>
        </w:rPr>
        <w:t>целью</w:t>
      </w:r>
      <w:r w:rsidRPr="0011416D">
        <w:t xml:space="preserve"> программы является воспитание здоровых, неравнодушных и ответственных граждан, привитие бережного отношения и любви к своей Родине, чувства духовности, признательности и уважения к труду, понимания проблемы - «Будущее у молодёжи», укрепление основ дружбы, взаимопонимания,  товарищества.</w:t>
      </w:r>
    </w:p>
    <w:p w:rsidR="00BF4C56" w:rsidRPr="0011416D" w:rsidRDefault="00BF4C56" w:rsidP="00BF4C56">
      <w:pPr>
        <w:pStyle w:val="a7"/>
        <w:shd w:val="clear" w:color="auto" w:fill="FFFFFF"/>
        <w:spacing w:before="0" w:beforeAutospacing="0" w:after="0" w:afterAutospacing="0"/>
        <w:ind w:firstLine="426"/>
        <w:jc w:val="both"/>
      </w:pPr>
      <w:r w:rsidRPr="0011416D">
        <w:rPr>
          <w:b/>
          <w:i/>
        </w:rPr>
        <w:t>Задачи программы</w:t>
      </w:r>
      <w:r w:rsidRPr="0011416D">
        <w:t xml:space="preserve"> состоят в следующем:</w:t>
      </w:r>
    </w:p>
    <w:p w:rsidR="00BF4C56" w:rsidRPr="0011416D" w:rsidRDefault="00BF4C56" w:rsidP="00BF4C56">
      <w:pPr>
        <w:numPr>
          <w:ilvl w:val="0"/>
          <w:numId w:val="3"/>
        </w:numPr>
        <w:shd w:val="clear" w:color="auto" w:fill="FFFFFF"/>
        <w:spacing w:after="0" w:line="240" w:lineRule="auto"/>
        <w:ind w:left="450"/>
        <w:jc w:val="both"/>
        <w:rPr>
          <w:rFonts w:ascii="Times New Roman" w:hAnsi="Times New Roman" w:cs="Times New Roman"/>
          <w:sz w:val="24"/>
          <w:szCs w:val="24"/>
        </w:rPr>
      </w:pPr>
      <w:r w:rsidRPr="0011416D">
        <w:rPr>
          <w:rFonts w:ascii="Times New Roman" w:hAnsi="Times New Roman" w:cs="Times New Roman"/>
          <w:sz w:val="24"/>
          <w:szCs w:val="24"/>
        </w:rPr>
        <w:t>Пробудить интерес учащихся к предметам естественно - научного цикла.</w:t>
      </w:r>
    </w:p>
    <w:p w:rsidR="00BF4C56" w:rsidRPr="0011416D" w:rsidRDefault="00BF4C56" w:rsidP="00BF4C56">
      <w:pPr>
        <w:numPr>
          <w:ilvl w:val="0"/>
          <w:numId w:val="3"/>
        </w:numPr>
        <w:shd w:val="clear" w:color="auto" w:fill="FFFFFF"/>
        <w:spacing w:after="0" w:line="240" w:lineRule="auto"/>
        <w:ind w:left="450"/>
        <w:jc w:val="both"/>
        <w:rPr>
          <w:rFonts w:ascii="Times New Roman" w:hAnsi="Times New Roman" w:cs="Times New Roman"/>
          <w:sz w:val="24"/>
          <w:szCs w:val="24"/>
        </w:rPr>
      </w:pPr>
      <w:r w:rsidRPr="0011416D">
        <w:rPr>
          <w:rFonts w:ascii="Times New Roman" w:hAnsi="Times New Roman" w:cs="Times New Roman"/>
          <w:sz w:val="24"/>
          <w:szCs w:val="24"/>
        </w:rPr>
        <w:t>Познакомить учащихся с основными экологическими проблемами и предложить пути их решения.</w:t>
      </w:r>
    </w:p>
    <w:p w:rsidR="00BF4C56" w:rsidRPr="0011416D" w:rsidRDefault="00BF4C56" w:rsidP="00BF4C56">
      <w:pPr>
        <w:numPr>
          <w:ilvl w:val="0"/>
          <w:numId w:val="3"/>
        </w:numPr>
        <w:shd w:val="clear" w:color="auto" w:fill="FFFFFF"/>
        <w:spacing w:after="0" w:line="240" w:lineRule="auto"/>
        <w:ind w:left="450"/>
        <w:jc w:val="both"/>
        <w:rPr>
          <w:rFonts w:ascii="Times New Roman" w:hAnsi="Times New Roman" w:cs="Times New Roman"/>
          <w:sz w:val="24"/>
          <w:szCs w:val="24"/>
        </w:rPr>
      </w:pPr>
      <w:r w:rsidRPr="0011416D">
        <w:rPr>
          <w:rFonts w:ascii="Times New Roman" w:hAnsi="Times New Roman" w:cs="Times New Roman"/>
          <w:sz w:val="24"/>
          <w:szCs w:val="24"/>
        </w:rPr>
        <w:t>Составить проекты экологической направленности.</w:t>
      </w:r>
    </w:p>
    <w:p w:rsidR="00BF4C56" w:rsidRPr="0011416D" w:rsidRDefault="00BF4C56" w:rsidP="00BF4C56">
      <w:pPr>
        <w:pStyle w:val="a7"/>
        <w:shd w:val="clear" w:color="auto" w:fill="FFFFFF"/>
        <w:spacing w:before="0" w:beforeAutospacing="0" w:after="0" w:afterAutospacing="0"/>
        <w:ind w:firstLine="426"/>
        <w:jc w:val="both"/>
      </w:pPr>
      <w:r w:rsidRPr="0011416D">
        <w:t>Представленная программа всегда остаётся актуальной, так как воспитательный процесс в жизни учащихся всегда занимает первое место.</w:t>
      </w:r>
    </w:p>
    <w:p w:rsidR="00BF4C56" w:rsidRPr="0011416D" w:rsidRDefault="00BF4C56" w:rsidP="00BF4C56">
      <w:pPr>
        <w:pStyle w:val="a7"/>
        <w:shd w:val="clear" w:color="auto" w:fill="FFFFFF"/>
        <w:spacing w:before="0" w:beforeAutospacing="0" w:after="0" w:afterAutospacing="0"/>
        <w:ind w:firstLine="426"/>
        <w:jc w:val="both"/>
      </w:pPr>
      <w:r w:rsidRPr="0011416D">
        <w:t>Программа разработана для учащихся 9 классов. Она расширяет знания учащихся во многих областях человеческой деятельности: науки, технологии, культуры и т.д.</w:t>
      </w:r>
    </w:p>
    <w:p w:rsidR="00BF4C56" w:rsidRPr="0011416D" w:rsidRDefault="00BF4C56" w:rsidP="00BF4C56">
      <w:pPr>
        <w:pStyle w:val="a7"/>
        <w:shd w:val="clear" w:color="auto" w:fill="FFFFFF"/>
        <w:spacing w:before="0" w:beforeAutospacing="0" w:after="0" w:afterAutospacing="0"/>
        <w:ind w:firstLine="426"/>
        <w:jc w:val="both"/>
      </w:pPr>
      <w:r w:rsidRPr="0011416D">
        <w:lastRenderedPageBreak/>
        <w:t>В программе рассмотрены принципы системного подхода к решению практических задач, а также задач, требующих нестандартных решений. Вместе с тем, в ней отражается современный уровень развития науки, междисциплинарные взаимоотношения, системный подход к анализу проблемных ситуаций и интерпретации наиболее существенных явлений, процессов и состояний.</w:t>
      </w:r>
    </w:p>
    <w:p w:rsidR="00BF4C56" w:rsidRPr="0011416D" w:rsidRDefault="00BF4C56" w:rsidP="00BF4C56">
      <w:pPr>
        <w:pStyle w:val="a7"/>
        <w:shd w:val="clear" w:color="auto" w:fill="FFFFFF"/>
        <w:spacing w:before="0" w:beforeAutospacing="0" w:after="0" w:afterAutospacing="0"/>
        <w:ind w:firstLine="426"/>
        <w:jc w:val="both"/>
      </w:pPr>
      <w:r w:rsidRPr="0011416D">
        <w:t>В ходе реализации программы распространяется опыт различных видов деятельности и проведения досуга с интенсивной интеллектуальной направленностью, ведётся борьба с косностью мышления в целях воспитания и стимулирования нестандартных подходов к поставленным проблемам и создания навыков творческого подхода к их практическому решению, создаются условия, направленные на всестороннее развитие подрастающего поколения.</w:t>
      </w:r>
    </w:p>
    <w:p w:rsidR="00BF4C56" w:rsidRPr="0011416D" w:rsidRDefault="00BF4C56" w:rsidP="00BF4C56">
      <w:pPr>
        <w:pStyle w:val="a7"/>
        <w:shd w:val="clear" w:color="auto" w:fill="FFFFFF"/>
        <w:spacing w:before="0" w:beforeAutospacing="0" w:after="0" w:afterAutospacing="0"/>
        <w:ind w:firstLine="426"/>
        <w:jc w:val="both"/>
      </w:pPr>
      <w:proofErr w:type="gramStart"/>
      <w:r w:rsidRPr="0011416D">
        <w:t>Курс включает в себя, теоретические и практические занятия и рассчитан на 34 академических часа.</w:t>
      </w:r>
      <w:proofErr w:type="gramEnd"/>
    </w:p>
    <w:p w:rsidR="00B42981" w:rsidRPr="0011416D" w:rsidRDefault="00552C58" w:rsidP="00B42981">
      <w:pPr>
        <w:pStyle w:val="a7"/>
        <w:shd w:val="clear" w:color="auto" w:fill="FFFFFF"/>
        <w:spacing w:before="0" w:beforeAutospacing="0" w:after="0" w:afterAutospacing="0"/>
        <w:ind w:firstLine="426"/>
        <w:jc w:val="both"/>
      </w:pPr>
      <w:r w:rsidRPr="0011416D">
        <w:t>На этапе основного общего образования содержание экологического образования</w:t>
      </w:r>
      <w:r w:rsidR="00080F4A" w:rsidRPr="0011416D">
        <w:t xml:space="preserve"> </w:t>
      </w:r>
      <w:r w:rsidRPr="0011416D">
        <w:t>предусматривает формирование научного знания об экологических связях в системе «человек –</w:t>
      </w:r>
      <w:r w:rsidR="00080F4A" w:rsidRPr="0011416D">
        <w:t xml:space="preserve"> </w:t>
      </w:r>
      <w:r w:rsidRPr="0011416D">
        <w:t>общество – природа», их противоречиях, закономерностях, теориях и моделях развития;</w:t>
      </w:r>
      <w:r w:rsidR="00080F4A" w:rsidRPr="0011416D">
        <w:t xml:space="preserve"> </w:t>
      </w:r>
      <w:r w:rsidRPr="0011416D">
        <w:t>экологических этических и правовых норм их регуляции; историческом опыте экологической</w:t>
      </w:r>
      <w:r w:rsidR="00080F4A" w:rsidRPr="0011416D">
        <w:t xml:space="preserve"> </w:t>
      </w:r>
      <w:r w:rsidRPr="0011416D">
        <w:t>культуры разных времен и народов; экологической проблематике в искусстве, художественной</w:t>
      </w:r>
      <w:r w:rsidR="00080F4A" w:rsidRPr="0011416D">
        <w:t xml:space="preserve"> </w:t>
      </w:r>
      <w:r w:rsidRPr="0011416D">
        <w:t>литературе, проектной культуре, технологии, философии, традиционных религиях – то есть,</w:t>
      </w:r>
      <w:r w:rsidR="00B42981" w:rsidRPr="0011416D">
        <w:t xml:space="preserve"> </w:t>
      </w:r>
      <w:r w:rsidRPr="0011416D">
        <w:t>экологической составляющей разных элементов культуры человечества</w:t>
      </w:r>
      <w:r w:rsidR="00B42981" w:rsidRPr="0011416D">
        <w:t>.</w:t>
      </w:r>
    </w:p>
    <w:p w:rsidR="00B42981" w:rsidRPr="0011416D" w:rsidRDefault="00552C58" w:rsidP="00B42981">
      <w:pPr>
        <w:pStyle w:val="a7"/>
        <w:shd w:val="clear" w:color="auto" w:fill="FFFFFF"/>
        <w:spacing w:before="0" w:beforeAutospacing="0" w:after="0" w:afterAutospacing="0"/>
        <w:ind w:firstLine="426"/>
        <w:jc w:val="both"/>
      </w:pPr>
      <w:proofErr w:type="spellStart"/>
      <w:proofErr w:type="gramStart"/>
      <w:r w:rsidRPr="0011416D">
        <w:t>Деятельностным</w:t>
      </w:r>
      <w:proofErr w:type="spellEnd"/>
      <w:r w:rsidRPr="0011416D">
        <w:t xml:space="preserve"> средством приобщения обучающихся к экологической культуре человечества и</w:t>
      </w:r>
      <w:r w:rsidR="00B42981" w:rsidRPr="0011416D">
        <w:t xml:space="preserve"> </w:t>
      </w:r>
      <w:r w:rsidRPr="0011416D">
        <w:t xml:space="preserve">личного </w:t>
      </w:r>
      <w:proofErr w:type="spellStart"/>
      <w:r w:rsidRPr="0011416D">
        <w:t>культуротворчества</w:t>
      </w:r>
      <w:proofErr w:type="spellEnd"/>
      <w:r w:rsidRPr="0011416D">
        <w:t xml:space="preserve"> выступают освоение ими экологических методов познания; рефлексивно-оценочных действий по определению личностного смысла нравственных, правовых и экологических</w:t>
      </w:r>
      <w:r w:rsidR="00B42981" w:rsidRPr="0011416D">
        <w:t xml:space="preserve"> </w:t>
      </w:r>
      <w:r w:rsidRPr="0011416D">
        <w:t>императивов; способов экологически ориентированной проектной деятельности.</w:t>
      </w:r>
      <w:proofErr w:type="gramEnd"/>
      <w:r w:rsidRPr="0011416D">
        <w:t xml:space="preserve"> Соответственно,</w:t>
      </w:r>
      <w:r w:rsidR="00B42981" w:rsidRPr="0011416D">
        <w:t xml:space="preserve"> </w:t>
      </w:r>
      <w:r w:rsidRPr="0011416D">
        <w:t>развиваются все составляющие экологической культуры личности – экологическое мышление;</w:t>
      </w:r>
      <w:r w:rsidR="00B42981" w:rsidRPr="0011416D">
        <w:t xml:space="preserve"> </w:t>
      </w:r>
      <w:r w:rsidRPr="0011416D">
        <w:t>экологическое сознание; готовность к общественной деятельности экологической</w:t>
      </w:r>
      <w:r w:rsidR="00B42981" w:rsidRPr="0011416D">
        <w:t xml:space="preserve"> </w:t>
      </w:r>
      <w:r w:rsidRPr="0011416D">
        <w:t>направленности.</w:t>
      </w:r>
    </w:p>
    <w:p w:rsidR="00552C58" w:rsidRPr="0011416D" w:rsidRDefault="00552C58" w:rsidP="00B42981">
      <w:pPr>
        <w:pStyle w:val="a7"/>
        <w:shd w:val="clear" w:color="auto" w:fill="FFFFFF"/>
        <w:spacing w:before="0" w:beforeAutospacing="0" w:after="0" w:afterAutospacing="0"/>
        <w:ind w:firstLine="426"/>
        <w:jc w:val="both"/>
      </w:pPr>
      <w:r w:rsidRPr="0011416D">
        <w:t>Экологическое образование во внеурочной деятельности, как элемент системы общего</w:t>
      </w:r>
      <w:r w:rsidR="00B42981" w:rsidRPr="0011416D">
        <w:t xml:space="preserve"> </w:t>
      </w:r>
      <w:r w:rsidRPr="0011416D">
        <w:t>основного экологического образования, представляет собой неурочную форму учебной</w:t>
      </w:r>
      <w:r w:rsidR="00B42981" w:rsidRPr="0011416D">
        <w:t xml:space="preserve"> </w:t>
      </w:r>
      <w:r w:rsidRPr="0011416D">
        <w:t xml:space="preserve">деятельности обучающихся, реализующую </w:t>
      </w:r>
      <w:proofErr w:type="spellStart"/>
      <w:r w:rsidRPr="0011416D">
        <w:t>системно-деятельностный</w:t>
      </w:r>
      <w:proofErr w:type="spellEnd"/>
      <w:r w:rsidRPr="0011416D">
        <w:t xml:space="preserve"> подход преемственно с</w:t>
      </w:r>
      <w:r w:rsidR="00B42981" w:rsidRPr="0011416D">
        <w:t xml:space="preserve"> </w:t>
      </w:r>
      <w:r w:rsidRPr="0011416D">
        <w:t>учебными задачами экологического образования урочного компонента, но в иных условиях, на</w:t>
      </w:r>
      <w:r w:rsidR="00B42981" w:rsidRPr="0011416D">
        <w:t xml:space="preserve"> </w:t>
      </w:r>
      <w:r w:rsidRPr="0011416D">
        <w:t>другом материале, в разнообразных личностн</w:t>
      </w:r>
      <w:proofErr w:type="gramStart"/>
      <w:r w:rsidRPr="0011416D">
        <w:t>о-</w:t>
      </w:r>
      <w:proofErr w:type="gramEnd"/>
      <w:r w:rsidRPr="0011416D">
        <w:t xml:space="preserve"> и социально-значимых учебно-проектных и</w:t>
      </w:r>
      <w:r w:rsidR="00B42981" w:rsidRPr="0011416D">
        <w:t xml:space="preserve"> </w:t>
      </w:r>
      <w:r w:rsidRPr="0011416D">
        <w:t xml:space="preserve">социально-практических ситуациях экологической направленности. В </w:t>
      </w:r>
      <w:r w:rsidR="00B42981" w:rsidRPr="0011416D">
        <w:t>данной</w:t>
      </w:r>
      <w:r w:rsidRPr="0011416D">
        <w:t xml:space="preserve"> программе</w:t>
      </w:r>
      <w:r w:rsidR="00B42981" w:rsidRPr="0011416D">
        <w:t xml:space="preserve"> </w:t>
      </w:r>
      <w:r w:rsidRPr="0011416D">
        <w:t>предусмотрено развитие всех представленных в программах основного общего образования</w:t>
      </w:r>
      <w:r w:rsidR="00B42981" w:rsidRPr="0011416D">
        <w:t xml:space="preserve"> </w:t>
      </w:r>
      <w:r w:rsidRPr="0011416D">
        <w:t>видов деятельности обучаемых и соблюдается преемственность с внеурочной деятельностью</w:t>
      </w:r>
      <w:r w:rsidR="00B42981" w:rsidRPr="0011416D">
        <w:t xml:space="preserve"> </w:t>
      </w:r>
      <w:r w:rsidRPr="0011416D">
        <w:t>начального образования.</w:t>
      </w:r>
    </w:p>
    <w:p w:rsidR="00B42981"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11416D">
        <w:rPr>
          <w:rFonts w:ascii="Times New Roman" w:hAnsi="Times New Roman" w:cs="Times New Roman"/>
          <w:sz w:val="24"/>
          <w:szCs w:val="24"/>
        </w:rPr>
        <w:t xml:space="preserve">В </w:t>
      </w:r>
      <w:r w:rsidR="00B42981" w:rsidRPr="0011416D">
        <w:rPr>
          <w:rFonts w:ascii="Times New Roman" w:hAnsi="Times New Roman" w:cs="Times New Roman"/>
          <w:sz w:val="24"/>
          <w:szCs w:val="24"/>
        </w:rPr>
        <w:t xml:space="preserve">ходе реализации данной программы </w:t>
      </w:r>
      <w:r w:rsidRPr="0011416D">
        <w:rPr>
          <w:rFonts w:ascii="Times New Roman" w:hAnsi="Times New Roman" w:cs="Times New Roman"/>
          <w:sz w:val="24"/>
          <w:szCs w:val="24"/>
        </w:rPr>
        <w:t>универсальные учебные действия интегрируются при освоении</w:t>
      </w:r>
      <w:r w:rsidR="00B42981" w:rsidRPr="0011416D">
        <w:rPr>
          <w:rFonts w:ascii="Times New Roman" w:hAnsi="Times New Roman" w:cs="Times New Roman"/>
          <w:sz w:val="24"/>
          <w:szCs w:val="24"/>
        </w:rPr>
        <w:t xml:space="preserve"> </w:t>
      </w:r>
      <w:proofErr w:type="spellStart"/>
      <w:r w:rsidRPr="0011416D">
        <w:rPr>
          <w:rFonts w:ascii="Times New Roman" w:hAnsi="Times New Roman" w:cs="Times New Roman"/>
          <w:sz w:val="24"/>
          <w:szCs w:val="24"/>
        </w:rPr>
        <w:t>экосистемной</w:t>
      </w:r>
      <w:proofErr w:type="spellEnd"/>
      <w:r w:rsidRPr="0011416D">
        <w:rPr>
          <w:rFonts w:ascii="Times New Roman" w:hAnsi="Times New Roman" w:cs="Times New Roman"/>
          <w:sz w:val="24"/>
          <w:szCs w:val="24"/>
        </w:rPr>
        <w:t xml:space="preserve"> познавательной модели и экологически направленных рефлексивно-оценочных</w:t>
      </w:r>
      <w:r w:rsidR="00B42981" w:rsidRPr="0011416D">
        <w:rPr>
          <w:rFonts w:ascii="Times New Roman" w:hAnsi="Times New Roman" w:cs="Times New Roman"/>
          <w:sz w:val="24"/>
          <w:szCs w:val="24"/>
        </w:rPr>
        <w:t xml:space="preserve"> </w:t>
      </w:r>
      <w:r w:rsidRPr="0011416D">
        <w:rPr>
          <w:rFonts w:ascii="Times New Roman" w:hAnsi="Times New Roman" w:cs="Times New Roman"/>
          <w:sz w:val="24"/>
          <w:szCs w:val="24"/>
        </w:rPr>
        <w:t>действий. Во внеурочной деятельности накапливается опыт совместных (с учителями и</w:t>
      </w:r>
      <w:r w:rsidR="00B42981" w:rsidRPr="0011416D">
        <w:rPr>
          <w:rFonts w:ascii="Times New Roman" w:hAnsi="Times New Roman" w:cs="Times New Roman"/>
          <w:sz w:val="24"/>
          <w:szCs w:val="24"/>
        </w:rPr>
        <w:t xml:space="preserve"> </w:t>
      </w:r>
      <w:r w:rsidRPr="0011416D">
        <w:rPr>
          <w:rFonts w:ascii="Times New Roman" w:hAnsi="Times New Roman" w:cs="Times New Roman"/>
          <w:sz w:val="24"/>
          <w:szCs w:val="24"/>
        </w:rPr>
        <w:t>учащимися) исследований по проектированию экологически безопасной среды жизни; учебного</w:t>
      </w:r>
      <w:r w:rsidR="00B42981" w:rsidRPr="0011416D">
        <w:rPr>
          <w:rFonts w:ascii="Times New Roman" w:hAnsi="Times New Roman" w:cs="Times New Roman"/>
          <w:sz w:val="24"/>
          <w:szCs w:val="24"/>
        </w:rPr>
        <w:t xml:space="preserve"> </w:t>
      </w:r>
      <w:r w:rsidRPr="0011416D">
        <w:rPr>
          <w:rFonts w:ascii="Times New Roman" w:hAnsi="Times New Roman" w:cs="Times New Roman"/>
          <w:sz w:val="24"/>
          <w:szCs w:val="24"/>
        </w:rPr>
        <w:t>и социального позиционирования в жизненных экологических ситуациях в качестве гражданина,</w:t>
      </w:r>
      <w:r w:rsidR="00B42981" w:rsidRPr="0011416D">
        <w:rPr>
          <w:rFonts w:ascii="Times New Roman" w:hAnsi="Times New Roman" w:cs="Times New Roman"/>
          <w:sz w:val="24"/>
          <w:szCs w:val="24"/>
        </w:rPr>
        <w:t xml:space="preserve"> </w:t>
      </w:r>
      <w:r w:rsidRPr="0011416D">
        <w:rPr>
          <w:rFonts w:ascii="Times New Roman" w:hAnsi="Times New Roman" w:cs="Times New Roman"/>
          <w:sz w:val="24"/>
          <w:szCs w:val="24"/>
        </w:rPr>
        <w:t>представителя местного сообщества, потребителя, члена семьи. Формируется опыт решения</w:t>
      </w:r>
      <w:r w:rsidR="00B42981" w:rsidRPr="0011416D">
        <w:rPr>
          <w:rFonts w:ascii="Times New Roman" w:hAnsi="Times New Roman" w:cs="Times New Roman"/>
          <w:sz w:val="24"/>
          <w:szCs w:val="24"/>
        </w:rPr>
        <w:t xml:space="preserve"> </w:t>
      </w:r>
      <w:r w:rsidRPr="0011416D">
        <w:rPr>
          <w:rFonts w:ascii="Times New Roman" w:hAnsi="Times New Roman" w:cs="Times New Roman"/>
          <w:sz w:val="24"/>
          <w:szCs w:val="24"/>
        </w:rPr>
        <w:t>противоречий экологического сознания</w:t>
      </w:r>
      <w:r w:rsidRPr="00552C58">
        <w:rPr>
          <w:rFonts w:ascii="Times New Roman" w:hAnsi="Times New Roman" w:cs="Times New Roman"/>
          <w:sz w:val="24"/>
          <w:szCs w:val="24"/>
        </w:rPr>
        <w:t xml:space="preserve"> подросткового возраста (индивидуальное –</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коллективное, экологическая мораль – экологическое право, экологическая наука – традиции</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бытового поведения). </w:t>
      </w:r>
    </w:p>
    <w:p w:rsidR="00B42981"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Ведущие источники отбора содержания – наука, технология,</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экологическое право, экологическая этика, экологическая культура разных социальных групп,</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отдельных личностей. </w:t>
      </w:r>
    </w:p>
    <w:p w:rsidR="00B42981"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Основные виды внеурочной деятельности: исследовательская,</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организационно-коммуникативная, рефлексивно-оценочная, </w:t>
      </w:r>
      <w:proofErr w:type="spellStart"/>
      <w:r w:rsidRPr="00552C58">
        <w:rPr>
          <w:rFonts w:ascii="Times New Roman" w:hAnsi="Times New Roman" w:cs="Times New Roman"/>
          <w:sz w:val="24"/>
          <w:szCs w:val="24"/>
        </w:rPr>
        <w:t>креативная</w:t>
      </w:r>
      <w:proofErr w:type="spellEnd"/>
      <w:r w:rsidRPr="00552C58">
        <w:rPr>
          <w:rFonts w:ascii="Times New Roman" w:hAnsi="Times New Roman" w:cs="Times New Roman"/>
          <w:sz w:val="24"/>
          <w:szCs w:val="24"/>
        </w:rPr>
        <w:t>, личностн</w:t>
      </w:r>
      <w:proofErr w:type="gramStart"/>
      <w:r w:rsidRPr="00552C58">
        <w:rPr>
          <w:rFonts w:ascii="Times New Roman" w:hAnsi="Times New Roman" w:cs="Times New Roman"/>
          <w:sz w:val="24"/>
          <w:szCs w:val="24"/>
        </w:rPr>
        <w:t>о-</w:t>
      </w:r>
      <w:proofErr w:type="gramEnd"/>
      <w:r w:rsidRPr="00552C58">
        <w:rPr>
          <w:rFonts w:ascii="Times New Roman" w:hAnsi="Times New Roman" w:cs="Times New Roman"/>
          <w:sz w:val="24"/>
          <w:szCs w:val="24"/>
        </w:rPr>
        <w:t xml:space="preserve"> и социально</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значимого проектирования, учебного и социального позиционирования, профильной, трудовой и</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профессиональной ориентации, </w:t>
      </w:r>
      <w:proofErr w:type="spellStart"/>
      <w:r w:rsidRPr="00552C58">
        <w:rPr>
          <w:rFonts w:ascii="Times New Roman" w:hAnsi="Times New Roman" w:cs="Times New Roman"/>
          <w:sz w:val="24"/>
          <w:szCs w:val="24"/>
        </w:rPr>
        <w:t>деятельностных</w:t>
      </w:r>
      <w:proofErr w:type="spellEnd"/>
      <w:r w:rsidRPr="00552C58">
        <w:rPr>
          <w:rFonts w:ascii="Times New Roman" w:hAnsi="Times New Roman" w:cs="Times New Roman"/>
          <w:sz w:val="24"/>
          <w:szCs w:val="24"/>
        </w:rPr>
        <w:t xml:space="preserve"> проб трудовой направленности. </w:t>
      </w:r>
    </w:p>
    <w:p w:rsidR="00B42981"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Формируемые</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ценности: гражданская, этнокультурная и общероссийская идентичность; устойчивое развитие</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страны; экологическая этика; социальное партнерство по вопросам улучшения экологического</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качества окружающей среды; экологически целесообразный </w:t>
      </w:r>
      <w:r w:rsidRPr="00552C58">
        <w:rPr>
          <w:rFonts w:ascii="Times New Roman" w:hAnsi="Times New Roman" w:cs="Times New Roman"/>
          <w:sz w:val="24"/>
          <w:szCs w:val="24"/>
        </w:rPr>
        <w:lastRenderedPageBreak/>
        <w:t>здоровый и безопасный образ</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жизни; экологическая культура; экологическая ответственность за настоящее и будущее своей</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страны; эколого-культурные духовные и культурные традиции многонационального народа</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России. </w:t>
      </w:r>
    </w:p>
    <w:p w:rsidR="00B42981"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Основное педагогическое средство организации внеурочной деятельности: развивающие</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ситуации учебно-проектного типа. </w:t>
      </w:r>
    </w:p>
    <w:p w:rsidR="00B42981"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Форма внеурочной деятельности – малая экологическая</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академия – выбрана не случайно. Формируемый экологический стиль мышления является одним</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и</w:t>
      </w:r>
      <w:r w:rsidR="00B42981">
        <w:rPr>
          <w:rFonts w:ascii="Times New Roman" w:hAnsi="Times New Roman" w:cs="Times New Roman"/>
          <w:sz w:val="24"/>
          <w:szCs w:val="24"/>
        </w:rPr>
        <w:t>з</w:t>
      </w:r>
      <w:r w:rsidRPr="00552C58">
        <w:rPr>
          <w:rFonts w:ascii="Times New Roman" w:hAnsi="Times New Roman" w:cs="Times New Roman"/>
          <w:sz w:val="24"/>
          <w:szCs w:val="24"/>
        </w:rPr>
        <w:t xml:space="preserve"> универсальных средств научного познания, формирования мировоззрения человека, находит</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применение во всех науках, придавая им академический, фундаментальный характер.</w:t>
      </w:r>
    </w:p>
    <w:p w:rsidR="00552C58" w:rsidRDefault="00552C58" w:rsidP="00B4298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В 9 классе основной школы внеурочная деятельность имеет свои особенности, связанные с</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возрастными психологическими особенностями и ведущей деятельностью </w:t>
      </w:r>
      <w:proofErr w:type="gramStart"/>
      <w:r w:rsidRPr="00552C58">
        <w:rPr>
          <w:rFonts w:ascii="Times New Roman" w:hAnsi="Times New Roman" w:cs="Times New Roman"/>
          <w:sz w:val="24"/>
          <w:szCs w:val="24"/>
        </w:rPr>
        <w:t>обучающихся</w:t>
      </w:r>
      <w:proofErr w:type="gramEnd"/>
      <w:r w:rsidRPr="00552C58">
        <w:rPr>
          <w:rFonts w:ascii="Times New Roman" w:hAnsi="Times New Roman" w:cs="Times New Roman"/>
          <w:sz w:val="24"/>
          <w:szCs w:val="24"/>
        </w:rPr>
        <w:t xml:space="preserve">. </w:t>
      </w:r>
      <w:proofErr w:type="gramStart"/>
      <w:r w:rsidRPr="00552C58">
        <w:rPr>
          <w:rFonts w:ascii="Times New Roman" w:hAnsi="Times New Roman" w:cs="Times New Roman"/>
          <w:sz w:val="24"/>
          <w:szCs w:val="24"/>
        </w:rPr>
        <w:t>Она</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 xml:space="preserve">направлена на формирование у обучающихся опыта применения предметных, </w:t>
      </w:r>
      <w:proofErr w:type="spellStart"/>
      <w:r w:rsidRPr="00552C58">
        <w:rPr>
          <w:rFonts w:ascii="Times New Roman" w:hAnsi="Times New Roman" w:cs="Times New Roman"/>
          <w:sz w:val="24"/>
          <w:szCs w:val="24"/>
        </w:rPr>
        <w:t>метапредметных</w:t>
      </w:r>
      <w:proofErr w:type="spellEnd"/>
      <w:r w:rsidRPr="00552C58">
        <w:rPr>
          <w:rFonts w:ascii="Times New Roman" w:hAnsi="Times New Roman" w:cs="Times New Roman"/>
          <w:sz w:val="24"/>
          <w:szCs w:val="24"/>
        </w:rPr>
        <w:t xml:space="preserve"> и</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личностных результатов основного общего экологического образования для профильной,</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трудовой и профессиональной ориентации подростков, оптимизации уклада школьной жизни,</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осмысленного выбора модели семейного потребления, а также на осознание этого опыта в целях</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самоопределения в ценностях устойчивого развития и формирования мотивации на развитие</w:t>
      </w:r>
      <w:r w:rsidR="00B4298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экологической культуры своей и своего окружения с помощью освоенных</w:t>
      </w:r>
      <w:proofErr w:type="gramEnd"/>
      <w:r w:rsidRPr="00552C58">
        <w:rPr>
          <w:rFonts w:ascii="Times New Roman" w:hAnsi="Times New Roman" w:cs="Times New Roman"/>
          <w:sz w:val="24"/>
          <w:szCs w:val="24"/>
        </w:rPr>
        <w:t xml:space="preserve"> видов деятельности.</w:t>
      </w:r>
    </w:p>
    <w:p w:rsidR="00BB6C9D" w:rsidRPr="008E5922" w:rsidRDefault="00BB6C9D" w:rsidP="00BB6C9D">
      <w:pPr>
        <w:spacing w:after="0" w:line="240" w:lineRule="auto"/>
        <w:jc w:val="center"/>
        <w:rPr>
          <w:rFonts w:ascii="Times New Roman" w:hAnsi="Times New Roman" w:cs="Times New Roman"/>
          <w:b/>
          <w:i/>
          <w:color w:val="000000"/>
          <w:sz w:val="24"/>
          <w:szCs w:val="24"/>
        </w:rPr>
      </w:pPr>
      <w:r w:rsidRPr="008E5922">
        <w:rPr>
          <w:rFonts w:ascii="Times New Roman" w:hAnsi="Times New Roman" w:cs="Times New Roman"/>
          <w:b/>
          <w:i/>
          <w:color w:val="000000"/>
          <w:sz w:val="24"/>
          <w:szCs w:val="24"/>
        </w:rPr>
        <w:t>Общая характеристика курса «</w:t>
      </w:r>
      <w:r w:rsidRPr="00BB6C9D">
        <w:rPr>
          <w:rFonts w:ascii="Times New Roman" w:hAnsi="Times New Roman" w:cs="Times New Roman"/>
          <w:b/>
          <w:i/>
          <w:sz w:val="24"/>
        </w:rPr>
        <w:t>Экологическая культура и устойчивое развитие</w:t>
      </w:r>
      <w:r w:rsidRPr="008E5922">
        <w:rPr>
          <w:rFonts w:ascii="Times New Roman" w:hAnsi="Times New Roman" w:cs="Times New Roman"/>
          <w:b/>
          <w:i/>
          <w:color w:val="000000"/>
          <w:sz w:val="24"/>
          <w:szCs w:val="24"/>
        </w:rPr>
        <w:t>»</w:t>
      </w:r>
    </w:p>
    <w:p w:rsidR="00552C58" w:rsidRPr="00552C58" w:rsidRDefault="00552C58" w:rsidP="00BB6C9D">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Программа предусматривает организацию деятельности учащихся в форме</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малой экологической академии по формированию опыта применения предметных,</w:t>
      </w:r>
      <w:r w:rsidR="00BB6C9D">
        <w:rPr>
          <w:rFonts w:ascii="Times New Roman" w:hAnsi="Times New Roman" w:cs="Times New Roman"/>
          <w:sz w:val="24"/>
          <w:szCs w:val="24"/>
        </w:rPr>
        <w:t xml:space="preserve"> </w:t>
      </w:r>
      <w:proofErr w:type="spellStart"/>
      <w:r w:rsidRPr="00552C58">
        <w:rPr>
          <w:rFonts w:ascii="Times New Roman" w:hAnsi="Times New Roman" w:cs="Times New Roman"/>
          <w:sz w:val="24"/>
          <w:szCs w:val="24"/>
        </w:rPr>
        <w:t>метапредметных</w:t>
      </w:r>
      <w:proofErr w:type="spellEnd"/>
      <w:r w:rsidRPr="00552C58">
        <w:rPr>
          <w:rFonts w:ascii="Times New Roman" w:hAnsi="Times New Roman" w:cs="Times New Roman"/>
          <w:sz w:val="24"/>
          <w:szCs w:val="24"/>
        </w:rPr>
        <w:t xml:space="preserve"> и личностных результатов урочного компонента содержания экологического</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образования для трудовой, профильной и профессиональной ориентации подростков,</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формирования экологически сообразного уклада школьной и семейной жизни, экологического</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просвещения в своем ближайшем окружении, осознанного развития своей экологической</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культуры.</w:t>
      </w:r>
    </w:p>
    <w:p w:rsidR="00BB6C9D" w:rsidRDefault="00552C58" w:rsidP="00BB6C9D">
      <w:pPr>
        <w:widowControl w:val="0"/>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552C58">
        <w:rPr>
          <w:rFonts w:ascii="Times New Roman" w:hAnsi="Times New Roman" w:cs="Times New Roman"/>
          <w:sz w:val="24"/>
          <w:szCs w:val="24"/>
        </w:rPr>
        <w:t xml:space="preserve">Виды деятельности – научно-исследовательская, проектная, ролевая игра, проблемно-ценностное и </w:t>
      </w:r>
      <w:proofErr w:type="spellStart"/>
      <w:r w:rsidRPr="00552C58">
        <w:rPr>
          <w:rFonts w:ascii="Times New Roman" w:hAnsi="Times New Roman" w:cs="Times New Roman"/>
          <w:sz w:val="24"/>
          <w:szCs w:val="24"/>
        </w:rPr>
        <w:t>досуговое</w:t>
      </w:r>
      <w:proofErr w:type="spellEnd"/>
      <w:r w:rsidRPr="00552C58">
        <w:rPr>
          <w:rFonts w:ascii="Times New Roman" w:hAnsi="Times New Roman" w:cs="Times New Roman"/>
          <w:sz w:val="24"/>
          <w:szCs w:val="24"/>
        </w:rPr>
        <w:t xml:space="preserve"> общение, социально-творческая, общественно-полезная практика).</w:t>
      </w:r>
      <w:proofErr w:type="gramEnd"/>
    </w:p>
    <w:p w:rsidR="00BB6C9D" w:rsidRDefault="00552C58" w:rsidP="00BB6C9D">
      <w:pPr>
        <w:widowControl w:val="0"/>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552C58">
        <w:rPr>
          <w:rFonts w:ascii="Times New Roman" w:hAnsi="Times New Roman" w:cs="Times New Roman"/>
          <w:sz w:val="24"/>
          <w:szCs w:val="24"/>
        </w:rPr>
        <w:t>Формы организации – «академическое» исследование, детская научная конференция,</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переговорная площадка, ярмарка профессий, тренинги, просветительская акция, конкурс</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 xml:space="preserve">проектов, </w:t>
      </w:r>
      <w:proofErr w:type="spellStart"/>
      <w:r w:rsidRPr="00552C58">
        <w:rPr>
          <w:rFonts w:ascii="Times New Roman" w:hAnsi="Times New Roman" w:cs="Times New Roman"/>
          <w:sz w:val="24"/>
          <w:szCs w:val="24"/>
        </w:rPr>
        <w:t>киноклуб</w:t>
      </w:r>
      <w:proofErr w:type="spellEnd"/>
      <w:r w:rsidRPr="00552C58">
        <w:rPr>
          <w:rFonts w:ascii="Times New Roman" w:hAnsi="Times New Roman" w:cs="Times New Roman"/>
          <w:sz w:val="24"/>
          <w:szCs w:val="24"/>
        </w:rPr>
        <w:t>.</w:t>
      </w:r>
      <w:proofErr w:type="gramEnd"/>
    </w:p>
    <w:p w:rsidR="00BB6C9D" w:rsidRDefault="00552C58" w:rsidP="00BB6C9D">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Реализуется социально-проблемная естественнонаучно-гуманитарная модель содержания</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 xml:space="preserve">образования. Отбор содержания проведен с учетом культурно-исторического и </w:t>
      </w:r>
      <w:proofErr w:type="spellStart"/>
      <w:r w:rsidRPr="00552C58">
        <w:rPr>
          <w:rFonts w:ascii="Times New Roman" w:hAnsi="Times New Roman" w:cs="Times New Roman"/>
          <w:sz w:val="24"/>
          <w:szCs w:val="24"/>
        </w:rPr>
        <w:t>системно-деятельностного</w:t>
      </w:r>
      <w:proofErr w:type="spellEnd"/>
      <w:r w:rsidRPr="00552C58">
        <w:rPr>
          <w:rFonts w:ascii="Times New Roman" w:hAnsi="Times New Roman" w:cs="Times New Roman"/>
          <w:sz w:val="24"/>
          <w:szCs w:val="24"/>
        </w:rPr>
        <w:t xml:space="preserve"> подходов, в соответствии с которыми учащиеся осваивают </w:t>
      </w:r>
      <w:proofErr w:type="spellStart"/>
      <w:r w:rsidRPr="00552C58">
        <w:rPr>
          <w:rFonts w:ascii="Times New Roman" w:hAnsi="Times New Roman" w:cs="Times New Roman"/>
          <w:sz w:val="24"/>
          <w:szCs w:val="24"/>
        </w:rPr>
        <w:t>предметно-деятельностное</w:t>
      </w:r>
      <w:proofErr w:type="spellEnd"/>
      <w:r w:rsidRPr="00552C58">
        <w:rPr>
          <w:rFonts w:ascii="Times New Roman" w:hAnsi="Times New Roman" w:cs="Times New Roman"/>
          <w:sz w:val="24"/>
          <w:szCs w:val="24"/>
        </w:rPr>
        <w:t xml:space="preserve"> содержание, значимое для формирования умений повседневной, личностн</w:t>
      </w:r>
      <w:proofErr w:type="gramStart"/>
      <w:r w:rsidRPr="00552C58">
        <w:rPr>
          <w:rFonts w:ascii="Times New Roman" w:hAnsi="Times New Roman" w:cs="Times New Roman"/>
          <w:sz w:val="24"/>
          <w:szCs w:val="24"/>
        </w:rPr>
        <w:t>о-</w:t>
      </w:r>
      <w:proofErr w:type="gramEnd"/>
      <w:r w:rsidRPr="00552C58">
        <w:rPr>
          <w:rFonts w:ascii="Times New Roman" w:hAnsi="Times New Roman" w:cs="Times New Roman"/>
          <w:sz w:val="24"/>
          <w:szCs w:val="24"/>
        </w:rPr>
        <w:t xml:space="preserve"> и</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общественно-значимой, эколого-ориентированной практической деятельности.</w:t>
      </w:r>
    </w:p>
    <w:p w:rsidR="00552C58" w:rsidRPr="00552C58" w:rsidRDefault="00552C58" w:rsidP="00BB6C9D">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 xml:space="preserve">Программа по внеурочной деятельности </w:t>
      </w:r>
      <w:r w:rsidR="00BB6C9D">
        <w:rPr>
          <w:rFonts w:ascii="Times New Roman" w:hAnsi="Times New Roman" w:cs="Times New Roman"/>
          <w:sz w:val="24"/>
          <w:szCs w:val="24"/>
        </w:rPr>
        <w:t xml:space="preserve">поострена </w:t>
      </w:r>
      <w:r w:rsidRPr="00552C58">
        <w:rPr>
          <w:rFonts w:ascii="Times New Roman" w:hAnsi="Times New Roman" w:cs="Times New Roman"/>
          <w:sz w:val="24"/>
          <w:szCs w:val="24"/>
        </w:rPr>
        <w:t>с учетом следующих</w:t>
      </w:r>
      <w:r w:rsidR="00BB6C9D">
        <w:rPr>
          <w:rFonts w:ascii="Times New Roman" w:hAnsi="Times New Roman" w:cs="Times New Roman"/>
          <w:sz w:val="24"/>
          <w:szCs w:val="24"/>
        </w:rPr>
        <w:t xml:space="preserve"> </w:t>
      </w:r>
      <w:r w:rsidRPr="00552C58">
        <w:rPr>
          <w:rFonts w:ascii="Times New Roman" w:hAnsi="Times New Roman" w:cs="Times New Roman"/>
          <w:sz w:val="24"/>
          <w:szCs w:val="24"/>
        </w:rPr>
        <w:t>содержательных линий:</w:t>
      </w:r>
    </w:p>
    <w:p w:rsidR="00552C58" w:rsidRPr="00BB6C9D" w:rsidRDefault="00552C58" w:rsidP="00BB6C9D">
      <w:pPr>
        <w:pStyle w:val="a4"/>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BB6C9D">
        <w:rPr>
          <w:rFonts w:ascii="Times New Roman" w:hAnsi="Times New Roman" w:cs="Times New Roman"/>
          <w:sz w:val="24"/>
          <w:szCs w:val="24"/>
        </w:rPr>
        <w:t>Экологическая культура как условие устойчивого развития человечества, общества,</w:t>
      </w:r>
      <w:r w:rsidR="00BB6C9D">
        <w:rPr>
          <w:rFonts w:ascii="Times New Roman" w:hAnsi="Times New Roman" w:cs="Times New Roman"/>
          <w:sz w:val="24"/>
          <w:szCs w:val="24"/>
        </w:rPr>
        <w:t xml:space="preserve"> </w:t>
      </w:r>
      <w:r w:rsidRPr="00BB6C9D">
        <w:rPr>
          <w:rFonts w:ascii="Times New Roman" w:hAnsi="Times New Roman" w:cs="Times New Roman"/>
          <w:sz w:val="24"/>
          <w:szCs w:val="24"/>
        </w:rPr>
        <w:t>семьи.</w:t>
      </w:r>
    </w:p>
    <w:p w:rsidR="00552C58" w:rsidRPr="00BB6C9D" w:rsidRDefault="00552C58" w:rsidP="00BB6C9D">
      <w:pPr>
        <w:pStyle w:val="a4"/>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BB6C9D">
        <w:rPr>
          <w:rFonts w:ascii="Times New Roman" w:hAnsi="Times New Roman" w:cs="Times New Roman"/>
          <w:sz w:val="24"/>
          <w:szCs w:val="24"/>
        </w:rPr>
        <w:t>Экологическое мышление – требование к специалистам любых профессий.</w:t>
      </w:r>
    </w:p>
    <w:p w:rsidR="00552C58" w:rsidRPr="00BB6C9D" w:rsidRDefault="00552C58" w:rsidP="00BB6C9D">
      <w:pPr>
        <w:pStyle w:val="a4"/>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BB6C9D">
        <w:rPr>
          <w:rFonts w:ascii="Times New Roman" w:hAnsi="Times New Roman" w:cs="Times New Roman"/>
          <w:sz w:val="24"/>
          <w:szCs w:val="24"/>
        </w:rPr>
        <w:t>Экологическая этика как основа экологического самосознания личности.</w:t>
      </w:r>
    </w:p>
    <w:p w:rsidR="00552C58" w:rsidRPr="00BB6C9D" w:rsidRDefault="00552C58" w:rsidP="00BB6C9D">
      <w:pPr>
        <w:pStyle w:val="a4"/>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BB6C9D">
        <w:rPr>
          <w:rFonts w:ascii="Times New Roman" w:hAnsi="Times New Roman" w:cs="Times New Roman"/>
          <w:sz w:val="24"/>
          <w:szCs w:val="24"/>
        </w:rPr>
        <w:t>Экологически грамотная деятельность как средство социализации в современном</w:t>
      </w:r>
      <w:r w:rsidR="00BB6C9D">
        <w:rPr>
          <w:rFonts w:ascii="Times New Roman" w:hAnsi="Times New Roman" w:cs="Times New Roman"/>
          <w:sz w:val="24"/>
          <w:szCs w:val="24"/>
        </w:rPr>
        <w:t xml:space="preserve"> </w:t>
      </w:r>
      <w:r w:rsidRPr="00BB6C9D">
        <w:rPr>
          <w:rFonts w:ascii="Times New Roman" w:hAnsi="Times New Roman" w:cs="Times New Roman"/>
          <w:sz w:val="24"/>
          <w:szCs w:val="24"/>
        </w:rPr>
        <w:t>мире.</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940D1">
        <w:rPr>
          <w:rFonts w:ascii="Times New Roman" w:hAnsi="Times New Roman" w:cs="Times New Roman"/>
          <w:i/>
          <w:sz w:val="24"/>
          <w:szCs w:val="24"/>
        </w:rPr>
        <w:t>Содержание структурировано в виде пяти разделов</w:t>
      </w:r>
      <w:r w:rsidRPr="00552C58">
        <w:rPr>
          <w:rFonts w:ascii="Times New Roman" w:hAnsi="Times New Roman" w:cs="Times New Roman"/>
          <w:sz w:val="24"/>
          <w:szCs w:val="24"/>
        </w:rPr>
        <w:t>: «Наша академия», «Семья как модель</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устойчивого развития общества. Экологическая культура семьи и ее бюджет», «Экологическая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культура в моей будущей профессии», «Учусь управлять собой. Работаю в команде», «Учусь</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действовать. Экологическое просвещение для устойчивого развития».</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940D1">
        <w:rPr>
          <w:rFonts w:ascii="Times New Roman" w:hAnsi="Times New Roman" w:cs="Times New Roman"/>
          <w:i/>
          <w:sz w:val="24"/>
          <w:szCs w:val="24"/>
        </w:rPr>
        <w:t>В разделе «Наша академия»</w:t>
      </w:r>
      <w:r w:rsidRPr="00552C58">
        <w:rPr>
          <w:rFonts w:ascii="Times New Roman" w:hAnsi="Times New Roman" w:cs="Times New Roman"/>
          <w:sz w:val="24"/>
          <w:szCs w:val="24"/>
        </w:rPr>
        <w:t xml:space="preserve"> предусматривается формирование представлений о роли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науки и образования в решении задач экологической безопасности и устойчивого развития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цивилизации. Формируются представления об интеллектуальном достоянии России,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достижениях отечественной экологической науки и образования, высокой гражданской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ответственности ученых за экологические последствия своих открытий. В разделе обобщаются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представления о ключевых экологических проблемах цивилизации 21 века, систематизируется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информация об идеях устойчивого развития и экологической культуре как средстве достижения</w:t>
      </w:r>
      <w:r w:rsidR="00B940D1">
        <w:rPr>
          <w:rFonts w:ascii="Times New Roman" w:hAnsi="Times New Roman" w:cs="Times New Roman"/>
          <w:sz w:val="24"/>
          <w:szCs w:val="24"/>
        </w:rPr>
        <w:t xml:space="preserve"> </w:t>
      </w:r>
      <w:proofErr w:type="spellStart"/>
      <w:r w:rsidRPr="00552C58">
        <w:rPr>
          <w:rFonts w:ascii="Times New Roman" w:hAnsi="Times New Roman" w:cs="Times New Roman"/>
          <w:sz w:val="24"/>
          <w:szCs w:val="24"/>
        </w:rPr>
        <w:t>биосферосовместимого</w:t>
      </w:r>
      <w:proofErr w:type="spellEnd"/>
      <w:r w:rsidRPr="00552C58">
        <w:rPr>
          <w:rFonts w:ascii="Times New Roman" w:hAnsi="Times New Roman" w:cs="Times New Roman"/>
          <w:sz w:val="24"/>
          <w:szCs w:val="24"/>
        </w:rPr>
        <w:t xml:space="preserve"> развития общества. Обучающиеся составляют «Личную повестку дня»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lastRenderedPageBreak/>
        <w:t>(индивидуальный маршрут развития своей экологической культуры, экологически сообразного</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уклада жизни), которая дополняется и уточняется в следующих разделах курса.</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940D1">
        <w:rPr>
          <w:rFonts w:ascii="Times New Roman" w:hAnsi="Times New Roman" w:cs="Times New Roman"/>
          <w:i/>
          <w:sz w:val="24"/>
          <w:szCs w:val="24"/>
        </w:rPr>
        <w:t>В разделе «Семья как модель устойчивого развития общества. Экологическая культура</w:t>
      </w:r>
      <w:r w:rsidR="00B940D1" w:rsidRPr="00B940D1">
        <w:rPr>
          <w:rFonts w:ascii="Times New Roman" w:hAnsi="Times New Roman" w:cs="Times New Roman"/>
          <w:i/>
          <w:sz w:val="24"/>
          <w:szCs w:val="24"/>
        </w:rPr>
        <w:t xml:space="preserve"> </w:t>
      </w:r>
      <w:r w:rsidRPr="00B940D1">
        <w:rPr>
          <w:rFonts w:ascii="Times New Roman" w:hAnsi="Times New Roman" w:cs="Times New Roman"/>
          <w:i/>
          <w:sz w:val="24"/>
          <w:szCs w:val="24"/>
        </w:rPr>
        <w:t>семьи и ее бюджет»</w:t>
      </w:r>
      <w:r w:rsidRPr="00552C58">
        <w:rPr>
          <w:rFonts w:ascii="Times New Roman" w:hAnsi="Times New Roman" w:cs="Times New Roman"/>
          <w:sz w:val="24"/>
          <w:szCs w:val="24"/>
        </w:rPr>
        <w:t xml:space="preserve"> семья рассматривается как модель устойчивого развития общества 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предусматривается выполнение детско-взрослого исследовательского проекта «Экологическая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культура семьи и ее бюджет». Обучающиеся приходят к выводу о взаимосвязи экологической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безопасности, здоровья, благополучия семьи и развития его членов со структурой потребления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ею материальных и духовных благ, потреблением продуктов «зеленой» экономики, экологически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грамотной организацией среды жизни и питания, здоровым образом жизни, энергосбережением</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и снижением «энергоемкости» потребительской корзины. По результатам исследования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составляются рекомендации, которые представляются публично родительской общественности,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населению (буклет, презентации, размещение на сайте школе).</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940D1">
        <w:rPr>
          <w:rFonts w:ascii="Times New Roman" w:hAnsi="Times New Roman" w:cs="Times New Roman"/>
          <w:i/>
          <w:sz w:val="24"/>
          <w:szCs w:val="24"/>
        </w:rPr>
        <w:t>Раздел «Экологическая культура в моей будущей профессии»</w:t>
      </w:r>
      <w:r w:rsidRPr="00552C58">
        <w:rPr>
          <w:rFonts w:ascii="Times New Roman" w:hAnsi="Times New Roman" w:cs="Times New Roman"/>
          <w:sz w:val="24"/>
          <w:szCs w:val="24"/>
        </w:rPr>
        <w:t xml:space="preserve"> направлен на применение</w:t>
      </w:r>
      <w:r w:rsidR="00B940D1">
        <w:rPr>
          <w:rFonts w:ascii="Times New Roman" w:hAnsi="Times New Roman" w:cs="Times New Roman"/>
          <w:sz w:val="24"/>
          <w:szCs w:val="24"/>
        </w:rPr>
        <w:t xml:space="preserve"> </w:t>
      </w:r>
      <w:proofErr w:type="spellStart"/>
      <w:r w:rsidRPr="00552C58">
        <w:rPr>
          <w:rFonts w:ascii="Times New Roman" w:hAnsi="Times New Roman" w:cs="Times New Roman"/>
          <w:sz w:val="24"/>
          <w:szCs w:val="24"/>
        </w:rPr>
        <w:t>экосистемной</w:t>
      </w:r>
      <w:proofErr w:type="spellEnd"/>
      <w:r w:rsidRPr="00552C58">
        <w:rPr>
          <w:rFonts w:ascii="Times New Roman" w:hAnsi="Times New Roman" w:cs="Times New Roman"/>
          <w:sz w:val="24"/>
          <w:szCs w:val="24"/>
        </w:rPr>
        <w:t xml:space="preserve"> познавательной модели для осмысления обучающимися своей будущей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профессиональной деятельности с точки зрения ее вклада в возникновение и решение</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экологических проблем, в устойчивое развитие местного сообщества. Составляется экологически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 xml:space="preserve">ориентированная </w:t>
      </w:r>
      <w:proofErr w:type="spellStart"/>
      <w:r w:rsidRPr="00552C58">
        <w:rPr>
          <w:rFonts w:ascii="Times New Roman" w:hAnsi="Times New Roman" w:cs="Times New Roman"/>
          <w:sz w:val="24"/>
          <w:szCs w:val="24"/>
        </w:rPr>
        <w:t>профессиограмма</w:t>
      </w:r>
      <w:proofErr w:type="spellEnd"/>
      <w:r w:rsidRPr="00552C58">
        <w:rPr>
          <w:rFonts w:ascii="Times New Roman" w:hAnsi="Times New Roman" w:cs="Times New Roman"/>
          <w:sz w:val="24"/>
          <w:szCs w:val="24"/>
        </w:rPr>
        <w:t xml:space="preserve"> предпочитаемой деятельности, осваивается методика</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разработки здорового образа жизни с учетом проблем экологии и здоровья в профессиональной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деятельности. Организуется ярмарка профессий «Экология и здоровье в моей будущей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профессии» с приглашением родителей и специалистов.</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 xml:space="preserve">Содержание </w:t>
      </w:r>
      <w:r w:rsidRPr="00B940D1">
        <w:rPr>
          <w:rFonts w:ascii="Times New Roman" w:hAnsi="Times New Roman" w:cs="Times New Roman"/>
          <w:i/>
          <w:sz w:val="24"/>
          <w:szCs w:val="24"/>
        </w:rPr>
        <w:t xml:space="preserve">раздела «Учусь управлять собой. Работаю в команде» </w:t>
      </w:r>
      <w:r w:rsidRPr="00552C58">
        <w:rPr>
          <w:rFonts w:ascii="Times New Roman" w:hAnsi="Times New Roman" w:cs="Times New Roman"/>
          <w:sz w:val="24"/>
          <w:szCs w:val="24"/>
        </w:rPr>
        <w:t>исходит из мысли Н.Н.Моисеева о том, что научиться управлять природой можно, только научившись управлять собой.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Формируются представления об экологической культуре личности, ее структуре и уровнях</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развития. Приводятся сведения об экологической этике, ее принципах. Воспитывается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готовность к самоограничению на основе экологических, нравственных и правовых императивов</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рассматривается как проявление социального взросления, гражданственности,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законопослушности. Проводятся семинары-тренинги, организуется переговорная площадка,</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посвященная сложным нравственным вопросам.</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 xml:space="preserve">В итоговом </w:t>
      </w:r>
      <w:r w:rsidRPr="00B940D1">
        <w:rPr>
          <w:rFonts w:ascii="Times New Roman" w:hAnsi="Times New Roman" w:cs="Times New Roman"/>
          <w:i/>
          <w:sz w:val="24"/>
          <w:szCs w:val="24"/>
        </w:rPr>
        <w:t>разделе «Учусь действовать. Экологическое просвещение для устойчивого</w:t>
      </w:r>
      <w:r w:rsidR="00B940D1">
        <w:rPr>
          <w:rFonts w:ascii="Times New Roman" w:hAnsi="Times New Roman" w:cs="Times New Roman"/>
          <w:i/>
          <w:sz w:val="24"/>
          <w:szCs w:val="24"/>
        </w:rPr>
        <w:t xml:space="preserve"> </w:t>
      </w:r>
      <w:r w:rsidRPr="00B940D1">
        <w:rPr>
          <w:rFonts w:ascii="Times New Roman" w:hAnsi="Times New Roman" w:cs="Times New Roman"/>
          <w:i/>
          <w:sz w:val="24"/>
          <w:szCs w:val="24"/>
        </w:rPr>
        <w:t>развития»</w:t>
      </w:r>
      <w:r w:rsidRPr="00552C58">
        <w:rPr>
          <w:rFonts w:ascii="Times New Roman" w:hAnsi="Times New Roman" w:cs="Times New Roman"/>
          <w:sz w:val="24"/>
          <w:szCs w:val="24"/>
        </w:rPr>
        <w:t xml:space="preserve"> результаты освоения предыдущих разделов применяются для организации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просвещения в интересах устойчивого развития. Формируется убежденность в возможностях</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каждого человека участвовать в решении повседневных экологических проблем. Проводится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просветительская акция «Хартии Земли и мы» (месячник образования для устойчивого</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развития).</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Цели и результаты внеурочной деятельности в 9 классе формулируются на</w:t>
      </w:r>
      <w:r w:rsidR="00B940D1">
        <w:rPr>
          <w:rFonts w:ascii="Times New Roman" w:hAnsi="Times New Roman" w:cs="Times New Roman"/>
          <w:sz w:val="24"/>
          <w:szCs w:val="24"/>
        </w:rPr>
        <w:t xml:space="preserve"> </w:t>
      </w:r>
      <w:proofErr w:type="spellStart"/>
      <w:r w:rsidRPr="00552C58">
        <w:rPr>
          <w:rFonts w:ascii="Times New Roman" w:hAnsi="Times New Roman" w:cs="Times New Roman"/>
          <w:sz w:val="24"/>
          <w:szCs w:val="24"/>
        </w:rPr>
        <w:t>метапредметном</w:t>
      </w:r>
      <w:proofErr w:type="spellEnd"/>
      <w:r w:rsidRPr="00552C58">
        <w:rPr>
          <w:rFonts w:ascii="Times New Roman" w:hAnsi="Times New Roman" w:cs="Times New Roman"/>
          <w:sz w:val="24"/>
          <w:szCs w:val="24"/>
        </w:rPr>
        <w:t>, личностном и предметном уровне в соответствии со стратегическими целями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школьного экологического образования.</w:t>
      </w:r>
      <w:r w:rsidR="00B940D1">
        <w:rPr>
          <w:rFonts w:ascii="Times New Roman" w:hAnsi="Times New Roman" w:cs="Times New Roman"/>
          <w:sz w:val="24"/>
          <w:szCs w:val="24"/>
        </w:rPr>
        <w:t xml:space="preserve"> </w:t>
      </w:r>
    </w:p>
    <w:p w:rsidR="00B940D1"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Стратегические цели школьного экологического образования определяются</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приоритетными общенациональными задачами обеспечения экологической безопасности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страны, общества, личности, природы; идеями модернизации отечественного образования в</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условиях информационного постиндустриального общества, международными рекомендациями</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по развитию образования в интересах устойчивого развития – как генеральной гуманитарной</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стратегии 21 века, направленной на предотвращение глобальной экологической катастрофы.</w:t>
      </w:r>
    </w:p>
    <w:p w:rsidR="00552C58" w:rsidRPr="00552C58" w:rsidRDefault="00552C58" w:rsidP="00B940D1">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552C58">
        <w:rPr>
          <w:rFonts w:ascii="Times New Roman" w:hAnsi="Times New Roman" w:cs="Times New Roman"/>
          <w:sz w:val="24"/>
          <w:szCs w:val="24"/>
        </w:rPr>
        <w:t>С учетом вышеназванных подходов стратегическими целями общего экологического</w:t>
      </w:r>
      <w:r w:rsidR="00B940D1">
        <w:rPr>
          <w:rFonts w:ascii="Times New Roman" w:hAnsi="Times New Roman" w:cs="Times New Roman"/>
          <w:sz w:val="24"/>
          <w:szCs w:val="24"/>
        </w:rPr>
        <w:t xml:space="preserve"> </w:t>
      </w:r>
      <w:r w:rsidRPr="00552C58">
        <w:rPr>
          <w:rFonts w:ascii="Times New Roman" w:hAnsi="Times New Roman" w:cs="Times New Roman"/>
          <w:sz w:val="24"/>
          <w:szCs w:val="24"/>
        </w:rPr>
        <w:t>образования являются:</w:t>
      </w:r>
    </w:p>
    <w:p w:rsidR="00552C58" w:rsidRPr="00B940D1" w:rsidRDefault="00552C58" w:rsidP="00B940D1">
      <w:pPr>
        <w:pStyle w:val="a4"/>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4"/>
        </w:rPr>
      </w:pPr>
      <w:r w:rsidRPr="00B940D1">
        <w:rPr>
          <w:rFonts w:ascii="Times New Roman" w:hAnsi="Times New Roman" w:cs="Times New Roman"/>
          <w:sz w:val="24"/>
          <w:szCs w:val="24"/>
        </w:rPr>
        <w:t>социализация обучаемых – вхождение в мир экологической культуры; развитие</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экологической составляющей духовно-нравственной, эстетической, правовой</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культуры, культуры учебы и труда; социального поведения личности; культуры</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здоровья и быта; оценки своих возможностей и осознания своего места в</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созидании социальных отношений общества устойчивого развития;</w:t>
      </w:r>
    </w:p>
    <w:p w:rsidR="00552C58" w:rsidRPr="00B940D1" w:rsidRDefault="00B940D1" w:rsidP="00B940D1">
      <w:pPr>
        <w:pStyle w:val="a4"/>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4"/>
        </w:rPr>
      </w:pPr>
      <w:r w:rsidRPr="00B940D1">
        <w:rPr>
          <w:rFonts w:ascii="Times New Roman" w:hAnsi="Times New Roman" w:cs="Times New Roman"/>
          <w:sz w:val="24"/>
          <w:szCs w:val="24"/>
        </w:rPr>
        <w:t>о</w:t>
      </w:r>
      <w:r w:rsidR="00552C58" w:rsidRPr="00B940D1">
        <w:rPr>
          <w:rFonts w:ascii="Times New Roman" w:hAnsi="Times New Roman" w:cs="Times New Roman"/>
          <w:sz w:val="24"/>
          <w:szCs w:val="24"/>
        </w:rPr>
        <w:t>риентация в системе нравственных категорий экологической этики, признание</w:t>
      </w:r>
      <w:r w:rsidRPr="00B940D1">
        <w:rPr>
          <w:rFonts w:ascii="Times New Roman" w:hAnsi="Times New Roman" w:cs="Times New Roman"/>
          <w:sz w:val="24"/>
          <w:szCs w:val="24"/>
        </w:rPr>
        <w:t xml:space="preserve"> </w:t>
      </w:r>
      <w:r w:rsidR="00552C58" w:rsidRPr="00B940D1">
        <w:rPr>
          <w:rFonts w:ascii="Times New Roman" w:hAnsi="Times New Roman" w:cs="Times New Roman"/>
          <w:sz w:val="24"/>
          <w:szCs w:val="24"/>
        </w:rPr>
        <w:t>ценности жизни во всех ее проявлениях, здоровья своего и других людей;</w:t>
      </w:r>
      <w:r w:rsidRPr="00B940D1">
        <w:rPr>
          <w:rFonts w:ascii="Times New Roman" w:hAnsi="Times New Roman" w:cs="Times New Roman"/>
          <w:sz w:val="24"/>
          <w:szCs w:val="24"/>
        </w:rPr>
        <w:t xml:space="preserve"> </w:t>
      </w:r>
      <w:r w:rsidR="00552C58" w:rsidRPr="00B940D1">
        <w:rPr>
          <w:rFonts w:ascii="Times New Roman" w:hAnsi="Times New Roman" w:cs="Times New Roman"/>
          <w:sz w:val="24"/>
          <w:szCs w:val="24"/>
        </w:rPr>
        <w:t>приобретение опыта решения нравственных противоречий экологического</w:t>
      </w:r>
      <w:r w:rsidRPr="00B940D1">
        <w:rPr>
          <w:rFonts w:ascii="Times New Roman" w:hAnsi="Times New Roman" w:cs="Times New Roman"/>
          <w:sz w:val="24"/>
          <w:szCs w:val="24"/>
        </w:rPr>
        <w:t xml:space="preserve"> </w:t>
      </w:r>
      <w:r w:rsidR="00552C58" w:rsidRPr="00B940D1">
        <w:rPr>
          <w:rFonts w:ascii="Times New Roman" w:hAnsi="Times New Roman" w:cs="Times New Roman"/>
          <w:sz w:val="24"/>
          <w:szCs w:val="24"/>
        </w:rPr>
        <w:t>сознания в модельных ситуациях;</w:t>
      </w:r>
    </w:p>
    <w:p w:rsidR="00552C58" w:rsidRPr="00B940D1" w:rsidRDefault="00552C58" w:rsidP="00B940D1">
      <w:pPr>
        <w:pStyle w:val="a4"/>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4"/>
        </w:rPr>
      </w:pPr>
      <w:r w:rsidRPr="00B940D1">
        <w:rPr>
          <w:rFonts w:ascii="Times New Roman" w:hAnsi="Times New Roman" w:cs="Times New Roman"/>
          <w:sz w:val="24"/>
          <w:szCs w:val="24"/>
        </w:rPr>
        <w:lastRenderedPageBreak/>
        <w:t>приобщение к познавательной культуре эколого-информационного общества, в</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котором информация становится новым экологическим фактором, порождая новые</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аспекты экологической безопасности человека и социума;</w:t>
      </w:r>
    </w:p>
    <w:p w:rsidR="00552C58" w:rsidRPr="00B940D1" w:rsidRDefault="00552C58" w:rsidP="00B940D1">
      <w:pPr>
        <w:pStyle w:val="a4"/>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4"/>
        </w:rPr>
      </w:pPr>
      <w:proofErr w:type="gramStart"/>
      <w:r w:rsidRPr="00B940D1">
        <w:rPr>
          <w:rFonts w:ascii="Times New Roman" w:hAnsi="Times New Roman" w:cs="Times New Roman"/>
          <w:sz w:val="24"/>
          <w:szCs w:val="24"/>
        </w:rPr>
        <w:t>воспитание экологической ответственности, приверженности общенациональным</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ценностям; гражданственности; готовности к соблюдению экологической</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законности, социальному партнерству, социальной толерантности, восприятию</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окружающего мира с разных, даже противоречащих друг другу точек зрения,</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соблюдению демократических форм принятия согласованных решений и</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выполнения совместных действий для комплексного решения социальных и</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экологических проблем;</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негативного отношения к любым формам неравенства - экономического, расового,</w:t>
      </w:r>
      <w:r w:rsidR="00B940D1" w:rsidRPr="00B940D1">
        <w:rPr>
          <w:rFonts w:ascii="Times New Roman" w:hAnsi="Times New Roman" w:cs="Times New Roman"/>
          <w:sz w:val="24"/>
          <w:szCs w:val="24"/>
        </w:rPr>
        <w:t xml:space="preserve"> </w:t>
      </w:r>
      <w:proofErr w:type="spellStart"/>
      <w:r w:rsidRPr="00B940D1">
        <w:rPr>
          <w:rFonts w:ascii="Times New Roman" w:hAnsi="Times New Roman" w:cs="Times New Roman"/>
          <w:sz w:val="24"/>
          <w:szCs w:val="24"/>
        </w:rPr>
        <w:t>гендерного</w:t>
      </w:r>
      <w:proofErr w:type="spellEnd"/>
      <w:r w:rsidRPr="00B940D1">
        <w:rPr>
          <w:rFonts w:ascii="Times New Roman" w:hAnsi="Times New Roman" w:cs="Times New Roman"/>
          <w:sz w:val="24"/>
          <w:szCs w:val="24"/>
        </w:rPr>
        <w:t>, возрастного, образовательного – как источников неустойчивого</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развитии;</w:t>
      </w:r>
      <w:proofErr w:type="gramEnd"/>
    </w:p>
    <w:p w:rsidR="00552C58" w:rsidRPr="00B940D1" w:rsidRDefault="00552C58" w:rsidP="00B940D1">
      <w:pPr>
        <w:pStyle w:val="a4"/>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4"/>
        </w:rPr>
      </w:pPr>
      <w:proofErr w:type="gramStart"/>
      <w:r w:rsidRPr="00B940D1">
        <w:rPr>
          <w:rFonts w:ascii="Times New Roman" w:hAnsi="Times New Roman" w:cs="Times New Roman"/>
          <w:sz w:val="24"/>
          <w:szCs w:val="24"/>
        </w:rPr>
        <w:t>формирование готовности действовать и жить в быстро меняющихся условиях,</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неопределенном будущем за счет развития способности к творчеству, освоения</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способов познавательной, коммуникативной, практической деятельности,</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открытости обучения будущему, способности к сотрудничеству, совместным</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действиям в новых ситуациях, необходимых для участия в жизни гражданского</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общества и государства; участвовать в планировании социального развития</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территории, предвидеть последствия предпринимаемых действий, действовать</w:t>
      </w:r>
      <w:r w:rsidR="00B940D1" w:rsidRPr="00B940D1">
        <w:rPr>
          <w:rFonts w:ascii="Times New Roman" w:hAnsi="Times New Roman" w:cs="Times New Roman"/>
          <w:sz w:val="24"/>
          <w:szCs w:val="24"/>
        </w:rPr>
        <w:t xml:space="preserve"> </w:t>
      </w:r>
      <w:proofErr w:type="spellStart"/>
      <w:r w:rsidRPr="00B940D1">
        <w:rPr>
          <w:rFonts w:ascii="Times New Roman" w:hAnsi="Times New Roman" w:cs="Times New Roman"/>
          <w:sz w:val="24"/>
          <w:szCs w:val="24"/>
        </w:rPr>
        <w:t>предосторожно</w:t>
      </w:r>
      <w:proofErr w:type="spellEnd"/>
      <w:r w:rsidRPr="00B940D1">
        <w:rPr>
          <w:rFonts w:ascii="Times New Roman" w:hAnsi="Times New Roman" w:cs="Times New Roman"/>
          <w:sz w:val="24"/>
          <w:szCs w:val="24"/>
        </w:rPr>
        <w:t>;</w:t>
      </w:r>
      <w:proofErr w:type="gramEnd"/>
    </w:p>
    <w:p w:rsidR="00552C58" w:rsidRDefault="00552C58" w:rsidP="00B940D1">
      <w:pPr>
        <w:pStyle w:val="a4"/>
        <w:widowControl w:val="0"/>
        <w:numPr>
          <w:ilvl w:val="0"/>
          <w:numId w:val="6"/>
        </w:numPr>
        <w:autoSpaceDE w:val="0"/>
        <w:autoSpaceDN w:val="0"/>
        <w:adjustRightInd w:val="0"/>
        <w:spacing w:after="0" w:line="240" w:lineRule="auto"/>
        <w:ind w:left="567"/>
        <w:jc w:val="both"/>
        <w:rPr>
          <w:rFonts w:ascii="Times New Roman" w:hAnsi="Times New Roman" w:cs="Times New Roman"/>
          <w:sz w:val="24"/>
          <w:szCs w:val="24"/>
        </w:rPr>
      </w:pPr>
      <w:r w:rsidRPr="00B940D1">
        <w:rPr>
          <w:rFonts w:ascii="Times New Roman" w:hAnsi="Times New Roman" w:cs="Times New Roman"/>
          <w:sz w:val="24"/>
          <w:szCs w:val="24"/>
        </w:rPr>
        <w:t>накопление личного опыта применения полученных знаний и умений в реальных</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жизненных ситуациях в рамках экологических, нравственных и правовых</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императивов, в целях обеспечения экологической безопасности, здоровья, качества</w:t>
      </w:r>
      <w:r w:rsidR="00B940D1" w:rsidRPr="00B940D1">
        <w:rPr>
          <w:rFonts w:ascii="Times New Roman" w:hAnsi="Times New Roman" w:cs="Times New Roman"/>
          <w:sz w:val="24"/>
          <w:szCs w:val="24"/>
        </w:rPr>
        <w:t xml:space="preserve"> </w:t>
      </w:r>
      <w:r w:rsidRPr="00B940D1">
        <w:rPr>
          <w:rFonts w:ascii="Times New Roman" w:hAnsi="Times New Roman" w:cs="Times New Roman"/>
          <w:sz w:val="24"/>
          <w:szCs w:val="24"/>
        </w:rPr>
        <w:t>окружающей среды, качества жизни.</w:t>
      </w:r>
    </w:p>
    <w:p w:rsidR="0011416D" w:rsidRPr="0011416D" w:rsidRDefault="0011416D" w:rsidP="0011416D">
      <w:pPr>
        <w:spacing w:after="0" w:line="240" w:lineRule="auto"/>
        <w:jc w:val="center"/>
        <w:rPr>
          <w:rFonts w:ascii="Times New Roman" w:hAnsi="Times New Roman" w:cs="Times New Roman"/>
          <w:b/>
          <w:i/>
          <w:sz w:val="24"/>
          <w:szCs w:val="24"/>
        </w:rPr>
      </w:pPr>
      <w:r w:rsidRPr="0011416D">
        <w:rPr>
          <w:rFonts w:ascii="Times New Roman" w:hAnsi="Times New Roman" w:cs="Times New Roman"/>
          <w:b/>
          <w:i/>
          <w:sz w:val="24"/>
          <w:szCs w:val="24"/>
        </w:rPr>
        <w:t>Место курса в учебном плане</w:t>
      </w:r>
    </w:p>
    <w:p w:rsidR="0011416D" w:rsidRPr="0011416D" w:rsidRDefault="0011416D" w:rsidP="0011416D">
      <w:pPr>
        <w:spacing w:after="0" w:line="240" w:lineRule="auto"/>
        <w:ind w:firstLine="426"/>
        <w:jc w:val="both"/>
        <w:rPr>
          <w:rFonts w:ascii="Times New Roman" w:hAnsi="Times New Roman" w:cs="Times New Roman"/>
          <w:sz w:val="24"/>
          <w:szCs w:val="24"/>
        </w:rPr>
      </w:pPr>
      <w:r w:rsidRPr="0011416D">
        <w:rPr>
          <w:rFonts w:ascii="Times New Roman" w:hAnsi="Times New Roman" w:cs="Times New Roman"/>
          <w:color w:val="000000"/>
          <w:sz w:val="24"/>
          <w:szCs w:val="24"/>
        </w:rPr>
        <w:t>Программа междисциплинарного курса «</w:t>
      </w:r>
      <w:r w:rsidRPr="0011416D">
        <w:rPr>
          <w:rFonts w:ascii="Times New Roman" w:hAnsi="Times New Roman" w:cs="Times New Roman"/>
          <w:sz w:val="24"/>
        </w:rPr>
        <w:t>Экологическая культура и устойчивое развитие</w:t>
      </w:r>
      <w:r w:rsidRPr="0011416D">
        <w:rPr>
          <w:rFonts w:ascii="Times New Roman" w:hAnsi="Times New Roman" w:cs="Times New Roman"/>
          <w:color w:val="000000"/>
          <w:sz w:val="24"/>
          <w:szCs w:val="24"/>
        </w:rPr>
        <w:t xml:space="preserve">» </w:t>
      </w:r>
      <w:r w:rsidRPr="0011416D">
        <w:rPr>
          <w:rFonts w:ascii="Times New Roman" w:hAnsi="Times New Roman" w:cs="Times New Roman"/>
          <w:sz w:val="24"/>
          <w:szCs w:val="24"/>
        </w:rPr>
        <w:t xml:space="preserve">в соответствии с ООП ООО изучается в 9 классах, в рамках реализации внеурочной деятельности </w:t>
      </w:r>
      <w:r w:rsidRPr="0011416D">
        <w:rPr>
          <w:rFonts w:ascii="Times New Roman" w:hAnsi="Times New Roman" w:cs="Times New Roman"/>
          <w:b/>
          <w:i/>
          <w:sz w:val="24"/>
          <w:szCs w:val="24"/>
        </w:rPr>
        <w:t xml:space="preserve">по </w:t>
      </w:r>
      <w:proofErr w:type="spellStart"/>
      <w:r w:rsidRPr="0011416D">
        <w:rPr>
          <w:rFonts w:ascii="Times New Roman" w:hAnsi="Times New Roman" w:cs="Times New Roman"/>
          <w:b/>
          <w:i/>
          <w:sz w:val="24"/>
          <w:szCs w:val="24"/>
        </w:rPr>
        <w:t>обще</w:t>
      </w:r>
      <w:r w:rsidR="007A0D3C">
        <w:rPr>
          <w:rFonts w:ascii="Times New Roman" w:hAnsi="Times New Roman" w:cs="Times New Roman"/>
          <w:b/>
          <w:i/>
          <w:sz w:val="24"/>
          <w:szCs w:val="24"/>
        </w:rPr>
        <w:t>интеллектуальному</w:t>
      </w:r>
      <w:proofErr w:type="spellEnd"/>
      <w:r w:rsidR="007A0D3C">
        <w:rPr>
          <w:rFonts w:ascii="Times New Roman" w:hAnsi="Times New Roman" w:cs="Times New Roman"/>
          <w:b/>
          <w:i/>
          <w:sz w:val="24"/>
          <w:szCs w:val="24"/>
        </w:rPr>
        <w:t xml:space="preserve"> </w:t>
      </w:r>
      <w:r w:rsidRPr="0011416D">
        <w:rPr>
          <w:rFonts w:ascii="Times New Roman" w:hAnsi="Times New Roman" w:cs="Times New Roman"/>
          <w:b/>
          <w:i/>
          <w:sz w:val="24"/>
          <w:szCs w:val="24"/>
        </w:rPr>
        <w:t xml:space="preserve">направлению. </w:t>
      </w:r>
      <w:r w:rsidRPr="0011416D">
        <w:rPr>
          <w:rFonts w:ascii="Times New Roman" w:hAnsi="Times New Roman" w:cs="Times New Roman"/>
          <w:sz w:val="24"/>
          <w:szCs w:val="24"/>
        </w:rPr>
        <w:t xml:space="preserve">Программа </w:t>
      </w:r>
      <w:r w:rsidRPr="0011416D">
        <w:rPr>
          <w:rFonts w:ascii="Times New Roman" w:hAnsi="Times New Roman" w:cs="Times New Roman"/>
          <w:color w:val="000000"/>
          <w:sz w:val="24"/>
          <w:szCs w:val="24"/>
        </w:rPr>
        <w:t>рассчитана на 1 год обучения. Объем учебного времени составляет 34 час.</w:t>
      </w:r>
      <w:r w:rsidRPr="0011416D">
        <w:rPr>
          <w:rFonts w:ascii="Times New Roman" w:hAnsi="Times New Roman" w:cs="Times New Roman"/>
          <w:sz w:val="24"/>
          <w:szCs w:val="24"/>
        </w:rPr>
        <w:t xml:space="preserve"> </w:t>
      </w:r>
    </w:p>
    <w:p w:rsidR="0011416D" w:rsidRPr="0011416D" w:rsidRDefault="0011416D" w:rsidP="0011416D">
      <w:pPr>
        <w:spacing w:after="0" w:line="240" w:lineRule="auto"/>
        <w:ind w:firstLine="426"/>
        <w:jc w:val="both"/>
        <w:rPr>
          <w:rFonts w:ascii="Times New Roman" w:hAnsi="Times New Roman" w:cs="Times New Roman"/>
          <w:b/>
          <w:i/>
          <w:sz w:val="24"/>
          <w:szCs w:val="24"/>
        </w:rPr>
      </w:pPr>
      <w:r w:rsidRPr="0011416D">
        <w:rPr>
          <w:rFonts w:ascii="Times New Roman" w:hAnsi="Times New Roman" w:cs="Times New Roman"/>
          <w:b/>
          <w:sz w:val="24"/>
          <w:szCs w:val="24"/>
        </w:rPr>
        <w:t>Место реализации</w:t>
      </w:r>
      <w:r w:rsidRPr="0011416D">
        <w:rPr>
          <w:rFonts w:ascii="Times New Roman" w:hAnsi="Times New Roman" w:cs="Times New Roman"/>
          <w:sz w:val="24"/>
          <w:szCs w:val="24"/>
        </w:rPr>
        <w:t xml:space="preserve"> </w:t>
      </w:r>
      <w:r w:rsidRPr="0011416D">
        <w:rPr>
          <w:rFonts w:ascii="Times New Roman" w:hAnsi="Times New Roman" w:cs="Times New Roman"/>
          <w:b/>
          <w:sz w:val="24"/>
          <w:szCs w:val="24"/>
        </w:rPr>
        <w:t>программы:</w:t>
      </w:r>
      <w:r w:rsidRPr="0011416D">
        <w:rPr>
          <w:rFonts w:ascii="Times New Roman" w:hAnsi="Times New Roman" w:cs="Times New Roman"/>
          <w:sz w:val="24"/>
          <w:szCs w:val="24"/>
        </w:rPr>
        <w:t xml:space="preserve"> классный кабинет, библиотека и др.</w:t>
      </w:r>
    </w:p>
    <w:p w:rsidR="0011416D" w:rsidRDefault="0011416D" w:rsidP="0011416D">
      <w:pPr>
        <w:widowControl w:val="0"/>
        <w:autoSpaceDE w:val="0"/>
        <w:autoSpaceDN w:val="0"/>
        <w:adjustRightInd w:val="0"/>
        <w:spacing w:after="0" w:line="240" w:lineRule="auto"/>
        <w:jc w:val="both"/>
        <w:rPr>
          <w:rFonts w:ascii="Times New Roman" w:hAnsi="Times New Roman" w:cs="Times New Roman"/>
          <w:sz w:val="24"/>
          <w:szCs w:val="24"/>
        </w:rPr>
      </w:pPr>
    </w:p>
    <w:p w:rsidR="0011416D" w:rsidRDefault="0011416D">
      <w:pPr>
        <w:rPr>
          <w:rFonts w:ascii="Times New Roman" w:hAnsi="Times New Roman" w:cs="Times New Roman"/>
          <w:sz w:val="24"/>
          <w:szCs w:val="24"/>
        </w:rPr>
      </w:pPr>
      <w:r>
        <w:rPr>
          <w:rFonts w:ascii="Times New Roman" w:hAnsi="Times New Roman" w:cs="Times New Roman"/>
          <w:sz w:val="24"/>
          <w:szCs w:val="24"/>
        </w:rPr>
        <w:br w:type="page"/>
      </w:r>
    </w:p>
    <w:p w:rsidR="00B940D1" w:rsidRPr="00272787" w:rsidRDefault="00B940D1" w:rsidP="00272787">
      <w:pPr>
        <w:pStyle w:val="a4"/>
        <w:numPr>
          <w:ilvl w:val="0"/>
          <w:numId w:val="2"/>
        </w:numPr>
        <w:spacing w:after="0" w:line="240" w:lineRule="auto"/>
        <w:ind w:left="709"/>
        <w:jc w:val="center"/>
        <w:rPr>
          <w:rFonts w:ascii="Times New Roman" w:hAnsi="Times New Roman" w:cs="Times New Roman"/>
          <w:b/>
          <w:color w:val="000000"/>
          <w:sz w:val="24"/>
        </w:rPr>
      </w:pPr>
      <w:r w:rsidRPr="00272787">
        <w:rPr>
          <w:rFonts w:ascii="Times New Roman" w:hAnsi="Times New Roman" w:cs="Times New Roman"/>
          <w:b/>
          <w:color w:val="000000"/>
          <w:sz w:val="24"/>
        </w:rPr>
        <w:lastRenderedPageBreak/>
        <w:t>Планируемые результаты освоения курса</w:t>
      </w:r>
    </w:p>
    <w:p w:rsidR="00552C58" w:rsidRPr="00552C58"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B940D1">
        <w:rPr>
          <w:rFonts w:ascii="Times New Roman" w:hAnsi="Times New Roman" w:cs="Times New Roman"/>
          <w:b/>
          <w:sz w:val="24"/>
          <w:szCs w:val="24"/>
        </w:rPr>
        <w:t>Личные результаты</w:t>
      </w:r>
      <w:r w:rsidRPr="00552C58">
        <w:rPr>
          <w:rFonts w:ascii="Times New Roman" w:hAnsi="Times New Roman" w:cs="Times New Roman"/>
          <w:sz w:val="24"/>
          <w:szCs w:val="24"/>
        </w:rPr>
        <w:t xml:space="preserve"> предусматривают:</w:t>
      </w:r>
    </w:p>
    <w:p w:rsidR="00BD1F34" w:rsidRPr="00272787" w:rsidRDefault="00552C58" w:rsidP="00272787">
      <w:pPr>
        <w:pStyle w:val="a4"/>
        <w:widowControl w:val="0"/>
        <w:numPr>
          <w:ilvl w:val="0"/>
          <w:numId w:val="11"/>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опыт нравственного выбора в разных ситуациях (тренингов, при составлении морального</w:t>
      </w:r>
      <w:r w:rsidR="00BD1F34" w:rsidRPr="00272787">
        <w:rPr>
          <w:rFonts w:ascii="Times New Roman" w:hAnsi="Times New Roman" w:cs="Times New Roman"/>
          <w:sz w:val="24"/>
          <w:szCs w:val="24"/>
        </w:rPr>
        <w:t xml:space="preserve"> </w:t>
      </w:r>
      <w:r w:rsidRPr="00272787">
        <w:rPr>
          <w:rFonts w:ascii="Times New Roman" w:hAnsi="Times New Roman" w:cs="Times New Roman"/>
          <w:sz w:val="24"/>
          <w:szCs w:val="24"/>
        </w:rPr>
        <w:t>кодекса Ученого, Личной повестки на 21 век, рекомендаций по семейному бюджету,</w:t>
      </w:r>
      <w:r w:rsidR="00BD1F34" w:rsidRPr="00272787">
        <w:rPr>
          <w:rFonts w:ascii="Times New Roman" w:hAnsi="Times New Roman" w:cs="Times New Roman"/>
          <w:sz w:val="24"/>
          <w:szCs w:val="24"/>
        </w:rPr>
        <w:t xml:space="preserve"> </w:t>
      </w:r>
      <w:proofErr w:type="spellStart"/>
      <w:r w:rsidRPr="00272787">
        <w:rPr>
          <w:rFonts w:ascii="Times New Roman" w:hAnsi="Times New Roman" w:cs="Times New Roman"/>
          <w:sz w:val="24"/>
          <w:szCs w:val="24"/>
        </w:rPr>
        <w:t>профессиограммы</w:t>
      </w:r>
      <w:proofErr w:type="spellEnd"/>
      <w:r w:rsidRPr="00272787">
        <w:rPr>
          <w:rFonts w:ascii="Times New Roman" w:hAnsi="Times New Roman" w:cs="Times New Roman"/>
          <w:sz w:val="24"/>
          <w:szCs w:val="24"/>
        </w:rPr>
        <w:t>, просветительских проектов) на основе осознанного отношения к категориям</w:t>
      </w:r>
      <w:r w:rsidR="00BD1F34" w:rsidRPr="00272787">
        <w:rPr>
          <w:rFonts w:ascii="Times New Roman" w:hAnsi="Times New Roman" w:cs="Times New Roman"/>
          <w:sz w:val="24"/>
          <w:szCs w:val="24"/>
        </w:rPr>
        <w:t xml:space="preserve"> </w:t>
      </w:r>
      <w:r w:rsidRPr="00272787">
        <w:rPr>
          <w:rFonts w:ascii="Times New Roman" w:hAnsi="Times New Roman" w:cs="Times New Roman"/>
          <w:sz w:val="24"/>
          <w:szCs w:val="24"/>
        </w:rPr>
        <w:t>экологической этики, ценностям устойчивого развития;</w:t>
      </w:r>
    </w:p>
    <w:p w:rsidR="00552C58" w:rsidRPr="00272787" w:rsidRDefault="00552C58" w:rsidP="00272787">
      <w:pPr>
        <w:pStyle w:val="a4"/>
        <w:widowControl w:val="0"/>
        <w:numPr>
          <w:ilvl w:val="0"/>
          <w:numId w:val="11"/>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способность устанавливать связи между экологическими последствиями деятельности и ее</w:t>
      </w:r>
      <w:r w:rsidR="00BD1F34" w:rsidRPr="00272787">
        <w:rPr>
          <w:rFonts w:ascii="Times New Roman" w:hAnsi="Times New Roman" w:cs="Times New Roman"/>
          <w:sz w:val="24"/>
          <w:szCs w:val="24"/>
        </w:rPr>
        <w:t xml:space="preserve"> </w:t>
      </w:r>
      <w:r w:rsidRPr="00272787">
        <w:rPr>
          <w:rFonts w:ascii="Times New Roman" w:hAnsi="Times New Roman" w:cs="Times New Roman"/>
          <w:sz w:val="24"/>
          <w:szCs w:val="24"/>
        </w:rPr>
        <w:t>мотивами;</w:t>
      </w:r>
    </w:p>
    <w:p w:rsidR="00552C58" w:rsidRPr="00272787" w:rsidRDefault="00BD1F34" w:rsidP="00272787">
      <w:pPr>
        <w:pStyle w:val="a4"/>
        <w:widowControl w:val="0"/>
        <w:numPr>
          <w:ilvl w:val="0"/>
          <w:numId w:val="11"/>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формирование положительной</w:t>
      </w:r>
      <w:r w:rsidR="00552C58" w:rsidRPr="00272787">
        <w:rPr>
          <w:rFonts w:ascii="Times New Roman" w:hAnsi="Times New Roman" w:cs="Times New Roman"/>
          <w:sz w:val="24"/>
          <w:szCs w:val="24"/>
        </w:rPr>
        <w:t xml:space="preserve"> мотиваци</w:t>
      </w:r>
      <w:r w:rsidRPr="00272787">
        <w:rPr>
          <w:rFonts w:ascii="Times New Roman" w:hAnsi="Times New Roman" w:cs="Times New Roman"/>
          <w:sz w:val="24"/>
          <w:szCs w:val="24"/>
        </w:rPr>
        <w:t>и</w:t>
      </w:r>
      <w:r w:rsidR="00552C58" w:rsidRPr="00272787">
        <w:rPr>
          <w:rFonts w:ascii="Times New Roman" w:hAnsi="Times New Roman" w:cs="Times New Roman"/>
          <w:sz w:val="24"/>
          <w:szCs w:val="24"/>
        </w:rPr>
        <w:t xml:space="preserve"> к действиям в интересах устойчивого развития; самоограничению на</w:t>
      </w:r>
      <w:r w:rsidRPr="00272787">
        <w:rPr>
          <w:rFonts w:ascii="Times New Roman" w:hAnsi="Times New Roman" w:cs="Times New Roman"/>
          <w:sz w:val="24"/>
          <w:szCs w:val="24"/>
        </w:rPr>
        <w:t xml:space="preserve"> </w:t>
      </w:r>
      <w:r w:rsidR="00552C58" w:rsidRPr="00272787">
        <w:rPr>
          <w:rFonts w:ascii="Times New Roman" w:hAnsi="Times New Roman" w:cs="Times New Roman"/>
          <w:sz w:val="24"/>
          <w:szCs w:val="24"/>
        </w:rPr>
        <w:t>основе экологических, нравственных и правовых императивов; проявлению своей гражданской</w:t>
      </w:r>
      <w:r w:rsidRPr="00272787">
        <w:rPr>
          <w:rFonts w:ascii="Times New Roman" w:hAnsi="Times New Roman" w:cs="Times New Roman"/>
          <w:sz w:val="24"/>
          <w:szCs w:val="24"/>
        </w:rPr>
        <w:t xml:space="preserve"> позиции, законопослушности;</w:t>
      </w:r>
    </w:p>
    <w:p w:rsidR="00BD1F34" w:rsidRPr="00272787" w:rsidRDefault="00BD1F34" w:rsidP="00272787">
      <w:pPr>
        <w:pStyle w:val="a4"/>
        <w:widowControl w:val="0"/>
        <w:numPr>
          <w:ilvl w:val="0"/>
          <w:numId w:val="11"/>
        </w:numPr>
        <w:autoSpaceDE w:val="0"/>
        <w:autoSpaceDN w:val="0"/>
        <w:adjustRightInd w:val="0"/>
        <w:spacing w:after="0" w:line="240" w:lineRule="auto"/>
        <w:ind w:left="567"/>
        <w:jc w:val="both"/>
        <w:rPr>
          <w:rFonts w:ascii="Times New Roman" w:hAnsi="Times New Roman" w:cs="Times New Roman"/>
          <w:sz w:val="24"/>
          <w:szCs w:val="24"/>
        </w:rPr>
      </w:pPr>
      <w:proofErr w:type="gramStart"/>
      <w:r w:rsidRPr="00272787">
        <w:rPr>
          <w:rFonts w:ascii="Times New Roman" w:hAnsi="Times New Roman" w:cs="Times New Roman"/>
          <w:sz w:val="24"/>
          <w:szCs w:val="24"/>
        </w:rPr>
        <w:t xml:space="preserve">формирование экологически образованной личности, с экологическим стилем мышления, осознающей ответственность за экологические последствия своей деятельности, со сформированной гражданской и нравственной позицией, готовой к соблюдению экологической законности и социальному партнерству, предвидению экологических рисков и заблаговременному их предупреждению, практическим действиям по сохранению и улучшению качества окружающей среды, здоровья людей, безопасности жизни, </w:t>
      </w:r>
      <w:proofErr w:type="spellStart"/>
      <w:r w:rsidRPr="00272787">
        <w:rPr>
          <w:rFonts w:ascii="Times New Roman" w:hAnsi="Times New Roman" w:cs="Times New Roman"/>
          <w:sz w:val="24"/>
          <w:szCs w:val="24"/>
        </w:rPr>
        <w:t>культуротворчеству</w:t>
      </w:r>
      <w:proofErr w:type="spellEnd"/>
      <w:r w:rsidRPr="00272787">
        <w:rPr>
          <w:rFonts w:ascii="Times New Roman" w:hAnsi="Times New Roman" w:cs="Times New Roman"/>
          <w:sz w:val="24"/>
          <w:szCs w:val="24"/>
        </w:rPr>
        <w:t xml:space="preserve"> в интересах устойчивом развитии общества.</w:t>
      </w:r>
      <w:proofErr w:type="gramEnd"/>
    </w:p>
    <w:p w:rsidR="00552C58" w:rsidRPr="00BD1F34" w:rsidRDefault="00552C58" w:rsidP="00552C58">
      <w:pPr>
        <w:widowControl w:val="0"/>
        <w:autoSpaceDE w:val="0"/>
        <w:autoSpaceDN w:val="0"/>
        <w:adjustRightInd w:val="0"/>
        <w:spacing w:after="0" w:line="240" w:lineRule="auto"/>
        <w:jc w:val="both"/>
        <w:rPr>
          <w:rFonts w:ascii="Times New Roman" w:hAnsi="Times New Roman" w:cs="Times New Roman"/>
          <w:b/>
          <w:sz w:val="24"/>
          <w:szCs w:val="24"/>
        </w:rPr>
      </w:pPr>
      <w:proofErr w:type="spellStart"/>
      <w:r w:rsidRPr="00BD1F34">
        <w:rPr>
          <w:rFonts w:ascii="Times New Roman" w:hAnsi="Times New Roman" w:cs="Times New Roman"/>
          <w:b/>
          <w:sz w:val="24"/>
          <w:szCs w:val="24"/>
        </w:rPr>
        <w:t>Метапредметными</w:t>
      </w:r>
      <w:proofErr w:type="spellEnd"/>
      <w:r w:rsidRPr="00BD1F34">
        <w:rPr>
          <w:rFonts w:ascii="Times New Roman" w:hAnsi="Times New Roman" w:cs="Times New Roman"/>
          <w:b/>
          <w:sz w:val="24"/>
          <w:szCs w:val="24"/>
        </w:rPr>
        <w:t xml:space="preserve"> результатами </w:t>
      </w:r>
      <w:r w:rsidRPr="00BD1F34">
        <w:rPr>
          <w:rFonts w:ascii="Times New Roman" w:hAnsi="Times New Roman" w:cs="Times New Roman"/>
          <w:sz w:val="24"/>
          <w:szCs w:val="24"/>
        </w:rPr>
        <w:t>являются:</w:t>
      </w:r>
    </w:p>
    <w:p w:rsidR="00BD1F34"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 xml:space="preserve">применение </w:t>
      </w:r>
      <w:proofErr w:type="spellStart"/>
      <w:r w:rsidRPr="00BD1F34">
        <w:rPr>
          <w:rFonts w:ascii="Times New Roman" w:hAnsi="Times New Roman" w:cs="Times New Roman"/>
          <w:sz w:val="24"/>
          <w:szCs w:val="24"/>
        </w:rPr>
        <w:t>экосистемной</w:t>
      </w:r>
      <w:proofErr w:type="spellEnd"/>
      <w:r w:rsidRPr="00BD1F34">
        <w:rPr>
          <w:rFonts w:ascii="Times New Roman" w:hAnsi="Times New Roman" w:cs="Times New Roman"/>
          <w:sz w:val="24"/>
          <w:szCs w:val="24"/>
        </w:rPr>
        <w:t xml:space="preserve"> познавательной модели во </w:t>
      </w:r>
      <w:proofErr w:type="spellStart"/>
      <w:r w:rsidRPr="00BD1F34">
        <w:rPr>
          <w:rFonts w:ascii="Times New Roman" w:hAnsi="Times New Roman" w:cs="Times New Roman"/>
          <w:sz w:val="24"/>
          <w:szCs w:val="24"/>
        </w:rPr>
        <w:t>внеучебных</w:t>
      </w:r>
      <w:proofErr w:type="spellEnd"/>
      <w:r w:rsidRPr="00BD1F34">
        <w:rPr>
          <w:rFonts w:ascii="Times New Roman" w:hAnsi="Times New Roman" w:cs="Times New Roman"/>
          <w:sz w:val="24"/>
          <w:szCs w:val="24"/>
        </w:rPr>
        <w:t xml:space="preserve"> ситуациях: для анализа</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 xml:space="preserve">семейного бюджета, составления </w:t>
      </w:r>
      <w:proofErr w:type="spellStart"/>
      <w:r w:rsidRPr="00BD1F34">
        <w:rPr>
          <w:rFonts w:ascii="Times New Roman" w:hAnsi="Times New Roman" w:cs="Times New Roman"/>
          <w:sz w:val="24"/>
          <w:szCs w:val="24"/>
        </w:rPr>
        <w:t>профессиограммы</w:t>
      </w:r>
      <w:proofErr w:type="spellEnd"/>
      <w:r w:rsidRPr="00BD1F34">
        <w:rPr>
          <w:rFonts w:ascii="Times New Roman" w:hAnsi="Times New Roman" w:cs="Times New Roman"/>
          <w:sz w:val="24"/>
          <w:szCs w:val="24"/>
        </w:rPr>
        <w:t xml:space="preserve"> интересуемой деятельности, подготовки</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просветительских материалов;</w:t>
      </w:r>
    </w:p>
    <w:p w:rsidR="00552C58"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рефлексивно-оценочные действия применительно к ситуациям повседневной жизни, выбора</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профессии – на основе представлений об экологических, этических и правовых императивах,</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Хартии Земли;</w:t>
      </w:r>
    </w:p>
    <w:p w:rsidR="00BD1F34"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позиционирование в роли потребителя, эксперта, консультанта, специалиста, гражданина в</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целях принятия взвешенного решения в условиях конфликта интересов, его аргументация;</w:t>
      </w:r>
    </w:p>
    <w:p w:rsidR="00BD1F34"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 xml:space="preserve">накопленный и </w:t>
      </w:r>
      <w:proofErr w:type="spellStart"/>
      <w:r w:rsidRPr="00BD1F34">
        <w:rPr>
          <w:rFonts w:ascii="Times New Roman" w:hAnsi="Times New Roman" w:cs="Times New Roman"/>
          <w:sz w:val="24"/>
          <w:szCs w:val="24"/>
        </w:rPr>
        <w:t>отрефлексированный</w:t>
      </w:r>
      <w:proofErr w:type="spellEnd"/>
      <w:r w:rsidRPr="00BD1F34">
        <w:rPr>
          <w:rFonts w:ascii="Times New Roman" w:hAnsi="Times New Roman" w:cs="Times New Roman"/>
          <w:sz w:val="24"/>
          <w:szCs w:val="24"/>
        </w:rPr>
        <w:t xml:space="preserve"> личный опыт принятия решения на основе системного</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подхода, прогноза последствий, принципа предосторожности, баланса интересов в интересах</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здоровья человека, безопасности жизни, устойчивого развития;</w:t>
      </w:r>
    </w:p>
    <w:p w:rsidR="00552C58"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применение принципов социального партнерства в реальных жизненных ситуациях, работа в</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команде, сотрудничество; принятие коллективного решения;</w:t>
      </w:r>
    </w:p>
    <w:p w:rsidR="00552C58"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умение пользоваться электронными ресурсами для патентного поиска;</w:t>
      </w:r>
    </w:p>
    <w:p w:rsidR="00552C58"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умение определять нормы деятельности, соответствующие ее целям (результатам);</w:t>
      </w:r>
    </w:p>
    <w:p w:rsidR="00552C58"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самостоятельное планирование и выполнение исследовательской работы, проекта с</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 xml:space="preserve">применением </w:t>
      </w:r>
      <w:proofErr w:type="spellStart"/>
      <w:r w:rsidRPr="00BD1F34">
        <w:rPr>
          <w:rFonts w:ascii="Times New Roman" w:hAnsi="Times New Roman" w:cs="Times New Roman"/>
          <w:sz w:val="24"/>
          <w:szCs w:val="24"/>
        </w:rPr>
        <w:t>экосистемной</w:t>
      </w:r>
      <w:proofErr w:type="spellEnd"/>
      <w:r w:rsidRPr="00BD1F34">
        <w:rPr>
          <w:rFonts w:ascii="Times New Roman" w:hAnsi="Times New Roman" w:cs="Times New Roman"/>
          <w:sz w:val="24"/>
          <w:szCs w:val="24"/>
        </w:rPr>
        <w:t xml:space="preserve"> познавательной модели; экологических, нравственных и правовых</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императивов;</w:t>
      </w:r>
    </w:p>
    <w:p w:rsidR="00552C58" w:rsidRPr="00BD1F34" w:rsidRDefault="00552C58" w:rsidP="00BD1F34">
      <w:pPr>
        <w:pStyle w:val="a4"/>
        <w:widowControl w:val="0"/>
        <w:numPr>
          <w:ilvl w:val="0"/>
          <w:numId w:val="8"/>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умение составлять рекомендации на основе теоретических положений для конкретных</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жизненных ситуаций;</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ставить цель, планировать и осуществлять просветительскую работу;</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приводить примеры реализации задач Личной повестки на 21 век, Хартии Земли.</w:t>
      </w:r>
    </w:p>
    <w:p w:rsidR="00552C58"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BD1F34">
        <w:rPr>
          <w:rFonts w:ascii="Times New Roman" w:hAnsi="Times New Roman" w:cs="Times New Roman"/>
          <w:b/>
          <w:sz w:val="24"/>
          <w:szCs w:val="24"/>
        </w:rPr>
        <w:t xml:space="preserve">Предметными результатами </w:t>
      </w:r>
      <w:r w:rsidRPr="00552C58">
        <w:rPr>
          <w:rFonts w:ascii="Times New Roman" w:hAnsi="Times New Roman" w:cs="Times New Roman"/>
          <w:sz w:val="24"/>
          <w:szCs w:val="24"/>
        </w:rPr>
        <w:t>освоения программы внеурочной</w:t>
      </w:r>
      <w:r w:rsidR="00BD1F34">
        <w:rPr>
          <w:rFonts w:ascii="Times New Roman" w:hAnsi="Times New Roman" w:cs="Times New Roman"/>
          <w:sz w:val="24"/>
          <w:szCs w:val="24"/>
        </w:rPr>
        <w:t xml:space="preserve"> </w:t>
      </w:r>
      <w:r w:rsidRPr="00552C58">
        <w:rPr>
          <w:rFonts w:ascii="Times New Roman" w:hAnsi="Times New Roman" w:cs="Times New Roman"/>
          <w:sz w:val="24"/>
          <w:szCs w:val="24"/>
        </w:rPr>
        <w:t>деятельности являются</w:t>
      </w:r>
    </w:p>
    <w:p w:rsidR="00BD1F34" w:rsidRPr="00BD1F34" w:rsidRDefault="00BD1F34"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BD1F34">
        <w:rPr>
          <w:rFonts w:ascii="Times New Roman" w:hAnsi="Times New Roman" w:cs="Times New Roman"/>
          <w:b/>
          <w:i/>
          <w:sz w:val="24"/>
          <w:szCs w:val="24"/>
        </w:rPr>
        <w:t>представления</w:t>
      </w:r>
    </w:p>
    <w:p w:rsidR="00111AA5" w:rsidRPr="00111AA5" w:rsidRDefault="00552C58" w:rsidP="00111AA5">
      <w:pPr>
        <w:pStyle w:val="a4"/>
        <w:widowControl w:val="0"/>
        <w:numPr>
          <w:ilvl w:val="0"/>
          <w:numId w:val="10"/>
        </w:numPr>
        <w:autoSpaceDE w:val="0"/>
        <w:autoSpaceDN w:val="0"/>
        <w:adjustRightInd w:val="0"/>
        <w:spacing w:after="0" w:line="240" w:lineRule="auto"/>
        <w:ind w:left="567"/>
        <w:jc w:val="both"/>
        <w:rPr>
          <w:rFonts w:ascii="Times New Roman" w:hAnsi="Times New Roman" w:cs="Times New Roman"/>
          <w:sz w:val="24"/>
          <w:szCs w:val="24"/>
        </w:rPr>
      </w:pPr>
      <w:r w:rsidRPr="00111AA5">
        <w:rPr>
          <w:rFonts w:ascii="Times New Roman" w:hAnsi="Times New Roman" w:cs="Times New Roman"/>
          <w:sz w:val="24"/>
          <w:szCs w:val="24"/>
        </w:rPr>
        <w:t xml:space="preserve">об </w:t>
      </w:r>
      <w:r w:rsidR="00BD1F34" w:rsidRPr="00111AA5">
        <w:rPr>
          <w:rFonts w:ascii="Times New Roman" w:hAnsi="Times New Roman" w:cs="Times New Roman"/>
          <w:sz w:val="24"/>
          <w:szCs w:val="24"/>
        </w:rPr>
        <w:t xml:space="preserve">академии как форме организации </w:t>
      </w:r>
      <w:r w:rsidRPr="00111AA5">
        <w:rPr>
          <w:rFonts w:ascii="Times New Roman" w:hAnsi="Times New Roman" w:cs="Times New Roman"/>
          <w:sz w:val="24"/>
          <w:szCs w:val="24"/>
        </w:rPr>
        <w:t xml:space="preserve">фундаментальных и прикладных исследований, </w:t>
      </w:r>
    </w:p>
    <w:p w:rsidR="00111AA5" w:rsidRPr="00111AA5" w:rsidRDefault="00552C58" w:rsidP="00111AA5">
      <w:pPr>
        <w:pStyle w:val="a4"/>
        <w:widowControl w:val="0"/>
        <w:numPr>
          <w:ilvl w:val="0"/>
          <w:numId w:val="10"/>
        </w:numPr>
        <w:autoSpaceDE w:val="0"/>
        <w:autoSpaceDN w:val="0"/>
        <w:adjustRightInd w:val="0"/>
        <w:spacing w:after="0" w:line="240" w:lineRule="auto"/>
        <w:ind w:left="567"/>
        <w:jc w:val="both"/>
        <w:rPr>
          <w:rFonts w:ascii="Times New Roman" w:hAnsi="Times New Roman" w:cs="Times New Roman"/>
          <w:sz w:val="24"/>
          <w:szCs w:val="24"/>
        </w:rPr>
      </w:pPr>
      <w:r w:rsidRPr="00111AA5">
        <w:rPr>
          <w:rFonts w:ascii="Times New Roman" w:hAnsi="Times New Roman" w:cs="Times New Roman"/>
          <w:sz w:val="24"/>
          <w:szCs w:val="24"/>
        </w:rPr>
        <w:t>о краткой</w:t>
      </w:r>
      <w:r w:rsidR="00BD1F34" w:rsidRPr="00111AA5">
        <w:rPr>
          <w:rFonts w:ascii="Times New Roman" w:hAnsi="Times New Roman" w:cs="Times New Roman"/>
          <w:sz w:val="24"/>
          <w:szCs w:val="24"/>
        </w:rPr>
        <w:t xml:space="preserve"> </w:t>
      </w:r>
      <w:r w:rsidRPr="00111AA5">
        <w:rPr>
          <w:rFonts w:ascii="Times New Roman" w:hAnsi="Times New Roman" w:cs="Times New Roman"/>
          <w:sz w:val="24"/>
          <w:szCs w:val="24"/>
        </w:rPr>
        <w:t>истории академической науки, роли российской науки в развитии цивилизации, ключевых</w:t>
      </w:r>
      <w:r w:rsidR="00BD1F34" w:rsidRPr="00111AA5">
        <w:rPr>
          <w:rFonts w:ascii="Times New Roman" w:hAnsi="Times New Roman" w:cs="Times New Roman"/>
          <w:sz w:val="24"/>
          <w:szCs w:val="24"/>
        </w:rPr>
        <w:t xml:space="preserve"> </w:t>
      </w:r>
      <w:r w:rsidRPr="00111AA5">
        <w:rPr>
          <w:rFonts w:ascii="Times New Roman" w:hAnsi="Times New Roman" w:cs="Times New Roman"/>
          <w:sz w:val="24"/>
          <w:szCs w:val="24"/>
        </w:rPr>
        <w:t xml:space="preserve">экологических проблемах цивилизации 21 века; </w:t>
      </w:r>
    </w:p>
    <w:p w:rsidR="00111AA5" w:rsidRPr="00111AA5" w:rsidRDefault="00552C58" w:rsidP="00111AA5">
      <w:pPr>
        <w:pStyle w:val="a4"/>
        <w:widowControl w:val="0"/>
        <w:numPr>
          <w:ilvl w:val="0"/>
          <w:numId w:val="10"/>
        </w:numPr>
        <w:autoSpaceDE w:val="0"/>
        <w:autoSpaceDN w:val="0"/>
        <w:adjustRightInd w:val="0"/>
        <w:spacing w:after="0" w:line="240" w:lineRule="auto"/>
        <w:ind w:left="567"/>
        <w:jc w:val="both"/>
        <w:rPr>
          <w:rFonts w:ascii="Times New Roman" w:hAnsi="Times New Roman" w:cs="Times New Roman"/>
          <w:sz w:val="24"/>
          <w:szCs w:val="24"/>
        </w:rPr>
      </w:pPr>
      <w:r w:rsidRPr="00111AA5">
        <w:rPr>
          <w:rFonts w:ascii="Times New Roman" w:hAnsi="Times New Roman" w:cs="Times New Roman"/>
          <w:sz w:val="24"/>
          <w:szCs w:val="24"/>
        </w:rPr>
        <w:t>об экологической культуре как средстве</w:t>
      </w:r>
      <w:r w:rsidR="00BD1F34" w:rsidRPr="00111AA5">
        <w:rPr>
          <w:rFonts w:ascii="Times New Roman" w:hAnsi="Times New Roman" w:cs="Times New Roman"/>
          <w:sz w:val="24"/>
          <w:szCs w:val="24"/>
        </w:rPr>
        <w:t xml:space="preserve"> </w:t>
      </w:r>
      <w:r w:rsidRPr="00111AA5">
        <w:rPr>
          <w:rFonts w:ascii="Times New Roman" w:hAnsi="Times New Roman" w:cs="Times New Roman"/>
          <w:sz w:val="24"/>
          <w:szCs w:val="24"/>
        </w:rPr>
        <w:t xml:space="preserve">достижения устойчивого развития общества с природой; </w:t>
      </w:r>
    </w:p>
    <w:p w:rsidR="00111AA5" w:rsidRPr="00111AA5" w:rsidRDefault="00111AA5" w:rsidP="00111AA5">
      <w:pPr>
        <w:pStyle w:val="a4"/>
        <w:widowControl w:val="0"/>
        <w:numPr>
          <w:ilvl w:val="0"/>
          <w:numId w:val="10"/>
        </w:numPr>
        <w:autoSpaceDE w:val="0"/>
        <w:autoSpaceDN w:val="0"/>
        <w:adjustRightInd w:val="0"/>
        <w:spacing w:after="0" w:line="240" w:lineRule="auto"/>
        <w:ind w:left="567"/>
        <w:jc w:val="both"/>
        <w:rPr>
          <w:rFonts w:ascii="Times New Roman" w:hAnsi="Times New Roman" w:cs="Times New Roman"/>
          <w:sz w:val="24"/>
          <w:szCs w:val="24"/>
        </w:rPr>
      </w:pPr>
      <w:r w:rsidRPr="00111AA5">
        <w:rPr>
          <w:rFonts w:ascii="Times New Roman" w:hAnsi="Times New Roman" w:cs="Times New Roman"/>
          <w:sz w:val="24"/>
          <w:szCs w:val="24"/>
        </w:rPr>
        <w:t xml:space="preserve">о </w:t>
      </w:r>
      <w:r w:rsidR="00552C58" w:rsidRPr="00111AA5">
        <w:rPr>
          <w:rFonts w:ascii="Times New Roman" w:hAnsi="Times New Roman" w:cs="Times New Roman"/>
          <w:sz w:val="24"/>
          <w:szCs w:val="24"/>
        </w:rPr>
        <w:t>современных изобретениях по их</w:t>
      </w:r>
      <w:r w:rsidR="00BD1F34" w:rsidRPr="00111AA5">
        <w:rPr>
          <w:rFonts w:ascii="Times New Roman" w:hAnsi="Times New Roman" w:cs="Times New Roman"/>
          <w:sz w:val="24"/>
          <w:szCs w:val="24"/>
        </w:rPr>
        <w:t xml:space="preserve"> </w:t>
      </w:r>
      <w:r w:rsidR="00552C58" w:rsidRPr="00111AA5">
        <w:rPr>
          <w:rFonts w:ascii="Times New Roman" w:hAnsi="Times New Roman" w:cs="Times New Roman"/>
          <w:sz w:val="24"/>
          <w:szCs w:val="24"/>
        </w:rPr>
        <w:t xml:space="preserve">решению; </w:t>
      </w:r>
    </w:p>
    <w:p w:rsidR="00552C58" w:rsidRPr="00111AA5" w:rsidRDefault="00111AA5" w:rsidP="00111AA5">
      <w:pPr>
        <w:pStyle w:val="a4"/>
        <w:widowControl w:val="0"/>
        <w:numPr>
          <w:ilvl w:val="0"/>
          <w:numId w:val="10"/>
        </w:numPr>
        <w:autoSpaceDE w:val="0"/>
        <w:autoSpaceDN w:val="0"/>
        <w:adjustRightInd w:val="0"/>
        <w:spacing w:after="0" w:line="240" w:lineRule="auto"/>
        <w:ind w:left="567"/>
        <w:jc w:val="both"/>
        <w:rPr>
          <w:rFonts w:ascii="Times New Roman" w:hAnsi="Times New Roman" w:cs="Times New Roman"/>
          <w:sz w:val="24"/>
          <w:szCs w:val="24"/>
        </w:rPr>
      </w:pPr>
      <w:r w:rsidRPr="00111AA5">
        <w:rPr>
          <w:rFonts w:ascii="Times New Roman" w:hAnsi="Times New Roman" w:cs="Times New Roman"/>
          <w:sz w:val="24"/>
          <w:szCs w:val="24"/>
        </w:rPr>
        <w:t xml:space="preserve">о </w:t>
      </w:r>
      <w:r w:rsidR="00552C58" w:rsidRPr="00111AA5">
        <w:rPr>
          <w:rFonts w:ascii="Times New Roman" w:hAnsi="Times New Roman" w:cs="Times New Roman"/>
          <w:sz w:val="24"/>
          <w:szCs w:val="24"/>
        </w:rPr>
        <w:t>месте проблем эколог</w:t>
      </w:r>
      <w:r w:rsidR="00BD1F34" w:rsidRPr="00111AA5">
        <w:rPr>
          <w:rFonts w:ascii="Times New Roman" w:hAnsi="Times New Roman" w:cs="Times New Roman"/>
          <w:sz w:val="24"/>
          <w:szCs w:val="24"/>
        </w:rPr>
        <w:t xml:space="preserve">ии и здоровья в </w:t>
      </w:r>
      <w:proofErr w:type="spellStart"/>
      <w:r w:rsidR="00BD1F34" w:rsidRPr="00111AA5">
        <w:rPr>
          <w:rFonts w:ascii="Times New Roman" w:hAnsi="Times New Roman" w:cs="Times New Roman"/>
          <w:sz w:val="24"/>
          <w:szCs w:val="24"/>
        </w:rPr>
        <w:t>профессиограмме</w:t>
      </w:r>
      <w:proofErr w:type="spellEnd"/>
      <w:r w:rsidR="00BD1F34" w:rsidRPr="00111AA5">
        <w:rPr>
          <w:rFonts w:ascii="Times New Roman" w:hAnsi="Times New Roman" w:cs="Times New Roman"/>
          <w:sz w:val="24"/>
          <w:szCs w:val="24"/>
        </w:rPr>
        <w:t>;</w:t>
      </w:r>
    </w:p>
    <w:p w:rsidR="00BD1F34" w:rsidRPr="00BD1F34" w:rsidRDefault="00BD1F34"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BD1F34">
        <w:rPr>
          <w:rFonts w:ascii="Times New Roman" w:hAnsi="Times New Roman" w:cs="Times New Roman"/>
          <w:b/>
          <w:i/>
          <w:sz w:val="24"/>
          <w:szCs w:val="24"/>
        </w:rPr>
        <w:t>умения</w:t>
      </w:r>
    </w:p>
    <w:p w:rsidR="00BD1F34"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формул</w:t>
      </w:r>
      <w:r w:rsidR="00BD1F34" w:rsidRPr="00BD1F34">
        <w:rPr>
          <w:rFonts w:ascii="Times New Roman" w:hAnsi="Times New Roman" w:cs="Times New Roman"/>
          <w:sz w:val="24"/>
          <w:szCs w:val="24"/>
        </w:rPr>
        <w:t xml:space="preserve">ировать </w:t>
      </w:r>
      <w:r w:rsidRPr="00BD1F34">
        <w:rPr>
          <w:rFonts w:ascii="Times New Roman" w:hAnsi="Times New Roman" w:cs="Times New Roman"/>
          <w:sz w:val="24"/>
          <w:szCs w:val="24"/>
        </w:rPr>
        <w:t>идеи устойчивого развития, основные направления Повестки дня на 21 век,</w:t>
      </w:r>
      <w:r w:rsidR="00BD1F34" w:rsidRPr="00BD1F34">
        <w:rPr>
          <w:rFonts w:ascii="Times New Roman" w:hAnsi="Times New Roman" w:cs="Times New Roman"/>
          <w:sz w:val="24"/>
          <w:szCs w:val="24"/>
        </w:rPr>
        <w:t xml:space="preserve"> </w:t>
      </w:r>
    </w:p>
    <w:p w:rsidR="00552C58"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раскрывать содержание понятий: опережающее развитие, предосторожность, качество</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lastRenderedPageBreak/>
        <w:t xml:space="preserve">окружающей среды, качество жизни человека, </w:t>
      </w:r>
      <w:proofErr w:type="spellStart"/>
      <w:r w:rsidRPr="00BD1F34">
        <w:rPr>
          <w:rFonts w:ascii="Times New Roman" w:hAnsi="Times New Roman" w:cs="Times New Roman"/>
          <w:sz w:val="24"/>
          <w:szCs w:val="24"/>
        </w:rPr>
        <w:t>биосферосовместимость</w:t>
      </w:r>
      <w:proofErr w:type="spellEnd"/>
      <w:r w:rsidRPr="00BD1F34">
        <w:rPr>
          <w:rFonts w:ascii="Times New Roman" w:hAnsi="Times New Roman" w:cs="Times New Roman"/>
          <w:sz w:val="24"/>
          <w:szCs w:val="24"/>
        </w:rPr>
        <w:t>;</w:t>
      </w:r>
    </w:p>
    <w:p w:rsidR="00552C58"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приводить аргументы о взаимосвязи экологической безопасности, здоровья, благополучия</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семьи и развития его членов со структурой потребления ею материальных и духовных благ,</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потреблением продуктов «зеленой» экономики, экологически грамотной организацией среды</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жизни и питания, здоровым образом жизни, энергосбережением и снижением «энергоемкости»</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потребительской корзины;</w:t>
      </w:r>
    </w:p>
    <w:p w:rsidR="00552C58"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выделять экологическую проблематику в произведениях киноискусства и анализировать ее;</w:t>
      </w:r>
    </w:p>
    <w:p w:rsidR="00BD1F34"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анализировать вклад профессиональной деятельности в возникновение и решение</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экологических проблем, в устойчивое развитие местного сообщества;</w:t>
      </w:r>
    </w:p>
    <w:p w:rsidR="00552C58"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r w:rsidRPr="00BD1F34">
        <w:rPr>
          <w:rFonts w:ascii="Times New Roman" w:hAnsi="Times New Roman" w:cs="Times New Roman"/>
          <w:sz w:val="24"/>
          <w:szCs w:val="24"/>
        </w:rPr>
        <w:t>приводить примеры действия экологической этики, ее принципов;</w:t>
      </w:r>
    </w:p>
    <w:p w:rsidR="00552C58" w:rsidRPr="00BD1F34" w:rsidRDefault="00552C58" w:rsidP="00BD1F34">
      <w:pPr>
        <w:pStyle w:val="a4"/>
        <w:widowControl w:val="0"/>
        <w:numPr>
          <w:ilvl w:val="0"/>
          <w:numId w:val="9"/>
        </w:numPr>
        <w:autoSpaceDE w:val="0"/>
        <w:autoSpaceDN w:val="0"/>
        <w:adjustRightInd w:val="0"/>
        <w:spacing w:after="0" w:line="240" w:lineRule="auto"/>
        <w:ind w:left="567"/>
        <w:jc w:val="both"/>
        <w:rPr>
          <w:rFonts w:ascii="Times New Roman" w:hAnsi="Times New Roman" w:cs="Times New Roman"/>
          <w:sz w:val="24"/>
          <w:szCs w:val="24"/>
        </w:rPr>
      </w:pPr>
      <w:proofErr w:type="gramStart"/>
      <w:r w:rsidRPr="00BD1F34">
        <w:rPr>
          <w:rFonts w:ascii="Times New Roman" w:hAnsi="Times New Roman" w:cs="Times New Roman"/>
          <w:sz w:val="24"/>
          <w:szCs w:val="24"/>
        </w:rPr>
        <w:t>вести диалог и аргументировано выражать свою точку зрения по вопросам энергосбережения,</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 xml:space="preserve">вторичной утилизации бытовых отходов, сохранения </w:t>
      </w:r>
      <w:proofErr w:type="spellStart"/>
      <w:r w:rsidRPr="00BD1F34">
        <w:rPr>
          <w:rFonts w:ascii="Times New Roman" w:hAnsi="Times New Roman" w:cs="Times New Roman"/>
          <w:sz w:val="24"/>
          <w:szCs w:val="24"/>
        </w:rPr>
        <w:t>биоразнообразия</w:t>
      </w:r>
      <w:proofErr w:type="spellEnd"/>
      <w:r w:rsidRPr="00BD1F34">
        <w:rPr>
          <w:rFonts w:ascii="Times New Roman" w:hAnsi="Times New Roman" w:cs="Times New Roman"/>
          <w:sz w:val="24"/>
          <w:szCs w:val="24"/>
        </w:rPr>
        <w:t xml:space="preserve"> природы, связи качества</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окружающей среды и качества жизни человека; сохранения культуры – чистоты языка, обычаев,</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традиций – в ее разнообразии; поликультурной толерантности; борьбе с малограмотностью,</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ухудшением качества питьевой воды, уничтожением лесов, снижением плодородия почвы;</w:t>
      </w:r>
      <w:r w:rsidR="00BD1F34" w:rsidRPr="00BD1F34">
        <w:rPr>
          <w:rFonts w:ascii="Times New Roman" w:hAnsi="Times New Roman" w:cs="Times New Roman"/>
          <w:sz w:val="24"/>
          <w:szCs w:val="24"/>
        </w:rPr>
        <w:t xml:space="preserve"> </w:t>
      </w:r>
      <w:r w:rsidRPr="00BD1F34">
        <w:rPr>
          <w:rFonts w:ascii="Times New Roman" w:hAnsi="Times New Roman" w:cs="Times New Roman"/>
          <w:sz w:val="24"/>
          <w:szCs w:val="24"/>
        </w:rPr>
        <w:t>воспитания и просвещения;</w:t>
      </w:r>
      <w:proofErr w:type="gramEnd"/>
      <w:r w:rsidRPr="00BD1F34">
        <w:rPr>
          <w:rFonts w:ascii="Times New Roman" w:hAnsi="Times New Roman" w:cs="Times New Roman"/>
          <w:sz w:val="24"/>
          <w:szCs w:val="24"/>
        </w:rPr>
        <w:t xml:space="preserve"> качества образования и медицинской помощи.</w:t>
      </w:r>
    </w:p>
    <w:p w:rsidR="00BD1F34" w:rsidRDefault="00BD1F34" w:rsidP="00552C58">
      <w:pPr>
        <w:widowControl w:val="0"/>
        <w:autoSpaceDE w:val="0"/>
        <w:autoSpaceDN w:val="0"/>
        <w:adjustRightInd w:val="0"/>
        <w:spacing w:after="0" w:line="240" w:lineRule="auto"/>
        <w:jc w:val="both"/>
        <w:rPr>
          <w:rFonts w:ascii="Times New Roman" w:hAnsi="Times New Roman" w:cs="Times New Roman"/>
          <w:sz w:val="24"/>
          <w:szCs w:val="24"/>
        </w:rPr>
      </w:pPr>
    </w:p>
    <w:p w:rsidR="00BD1F34" w:rsidRDefault="00BD1F34" w:rsidP="00552C58">
      <w:pPr>
        <w:widowControl w:val="0"/>
        <w:autoSpaceDE w:val="0"/>
        <w:autoSpaceDN w:val="0"/>
        <w:adjustRightInd w:val="0"/>
        <w:spacing w:after="0" w:line="240" w:lineRule="auto"/>
        <w:jc w:val="both"/>
        <w:rPr>
          <w:rFonts w:ascii="Times New Roman" w:hAnsi="Times New Roman" w:cs="Times New Roman"/>
          <w:sz w:val="24"/>
          <w:szCs w:val="24"/>
        </w:rPr>
      </w:pPr>
    </w:p>
    <w:p w:rsidR="00BD1F34" w:rsidRDefault="00BD1F34" w:rsidP="00552C58">
      <w:pPr>
        <w:widowControl w:val="0"/>
        <w:autoSpaceDE w:val="0"/>
        <w:autoSpaceDN w:val="0"/>
        <w:adjustRightInd w:val="0"/>
        <w:spacing w:after="0" w:line="240" w:lineRule="auto"/>
        <w:jc w:val="both"/>
        <w:rPr>
          <w:rFonts w:ascii="Times New Roman" w:hAnsi="Times New Roman" w:cs="Times New Roman"/>
          <w:sz w:val="24"/>
          <w:szCs w:val="24"/>
        </w:rPr>
      </w:pPr>
    </w:p>
    <w:p w:rsidR="00BD1F34" w:rsidRDefault="00BD1F34" w:rsidP="00552C58">
      <w:pPr>
        <w:widowControl w:val="0"/>
        <w:autoSpaceDE w:val="0"/>
        <w:autoSpaceDN w:val="0"/>
        <w:adjustRightInd w:val="0"/>
        <w:spacing w:after="0" w:line="240" w:lineRule="auto"/>
        <w:jc w:val="both"/>
        <w:rPr>
          <w:rFonts w:ascii="Times New Roman" w:hAnsi="Times New Roman" w:cs="Times New Roman"/>
          <w:sz w:val="24"/>
          <w:szCs w:val="24"/>
        </w:rPr>
      </w:pPr>
    </w:p>
    <w:p w:rsidR="00BD1F34" w:rsidRDefault="00BD1F34" w:rsidP="00552C58">
      <w:pPr>
        <w:widowControl w:val="0"/>
        <w:autoSpaceDE w:val="0"/>
        <w:autoSpaceDN w:val="0"/>
        <w:adjustRightInd w:val="0"/>
        <w:spacing w:after="0" w:line="240" w:lineRule="auto"/>
        <w:jc w:val="both"/>
        <w:rPr>
          <w:rFonts w:ascii="Times New Roman" w:hAnsi="Times New Roman" w:cs="Times New Roman"/>
          <w:sz w:val="24"/>
          <w:szCs w:val="24"/>
        </w:rPr>
      </w:pPr>
    </w:p>
    <w:p w:rsidR="00BD1F34" w:rsidRDefault="00BD1F34" w:rsidP="00552C58">
      <w:pPr>
        <w:widowControl w:val="0"/>
        <w:autoSpaceDE w:val="0"/>
        <w:autoSpaceDN w:val="0"/>
        <w:adjustRightInd w:val="0"/>
        <w:spacing w:after="0" w:line="240" w:lineRule="auto"/>
        <w:jc w:val="both"/>
        <w:rPr>
          <w:rFonts w:ascii="Times New Roman" w:hAnsi="Times New Roman" w:cs="Times New Roman"/>
          <w:sz w:val="24"/>
          <w:szCs w:val="24"/>
        </w:rPr>
      </w:pPr>
    </w:p>
    <w:p w:rsidR="0011416D" w:rsidRDefault="0011416D">
      <w:pPr>
        <w:rPr>
          <w:rFonts w:ascii="Times New Roman" w:hAnsi="Times New Roman" w:cs="Times New Roman"/>
          <w:sz w:val="24"/>
          <w:szCs w:val="24"/>
        </w:rPr>
      </w:pPr>
      <w:r>
        <w:rPr>
          <w:rFonts w:ascii="Times New Roman" w:hAnsi="Times New Roman" w:cs="Times New Roman"/>
          <w:sz w:val="24"/>
          <w:szCs w:val="24"/>
        </w:rPr>
        <w:br w:type="page"/>
      </w:r>
    </w:p>
    <w:p w:rsidR="00BD1F34" w:rsidRPr="00272787" w:rsidRDefault="00272787" w:rsidP="00272787">
      <w:pPr>
        <w:pStyle w:val="a4"/>
        <w:widowControl w:val="0"/>
        <w:numPr>
          <w:ilvl w:val="0"/>
          <w:numId w:val="2"/>
        </w:numPr>
        <w:autoSpaceDE w:val="0"/>
        <w:autoSpaceDN w:val="0"/>
        <w:adjustRightInd w:val="0"/>
        <w:spacing w:after="0" w:line="240" w:lineRule="auto"/>
        <w:ind w:left="709"/>
        <w:jc w:val="center"/>
        <w:rPr>
          <w:rFonts w:ascii="Times New Roman" w:hAnsi="Times New Roman" w:cs="Times New Roman"/>
          <w:b/>
          <w:sz w:val="24"/>
          <w:szCs w:val="24"/>
        </w:rPr>
      </w:pPr>
      <w:r w:rsidRPr="00272787">
        <w:rPr>
          <w:rFonts w:ascii="Times New Roman" w:hAnsi="Times New Roman" w:cs="Times New Roman"/>
          <w:b/>
          <w:sz w:val="24"/>
          <w:szCs w:val="24"/>
        </w:rPr>
        <w:lastRenderedPageBreak/>
        <w:t>Содержание курса</w:t>
      </w:r>
    </w:p>
    <w:p w:rsidR="00552C58" w:rsidRPr="00272787" w:rsidRDefault="00552C58" w:rsidP="00552C58">
      <w:pPr>
        <w:widowControl w:val="0"/>
        <w:autoSpaceDE w:val="0"/>
        <w:autoSpaceDN w:val="0"/>
        <w:adjustRightInd w:val="0"/>
        <w:spacing w:after="0" w:line="240" w:lineRule="auto"/>
        <w:jc w:val="both"/>
        <w:rPr>
          <w:rFonts w:ascii="Times New Roman" w:hAnsi="Times New Roman" w:cs="Times New Roman"/>
          <w:b/>
          <w:sz w:val="24"/>
          <w:szCs w:val="24"/>
        </w:rPr>
      </w:pPr>
      <w:r w:rsidRPr="00272787">
        <w:rPr>
          <w:rFonts w:ascii="Times New Roman" w:hAnsi="Times New Roman" w:cs="Times New Roman"/>
          <w:b/>
          <w:sz w:val="24"/>
          <w:szCs w:val="24"/>
        </w:rPr>
        <w:t>Раздел 1. Наша академия</w:t>
      </w:r>
    </w:p>
    <w:p w:rsidR="00552C58" w:rsidRPr="00552C58"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552C58">
        <w:rPr>
          <w:rFonts w:ascii="Times New Roman" w:hAnsi="Times New Roman" w:cs="Times New Roman"/>
          <w:sz w:val="24"/>
          <w:szCs w:val="24"/>
        </w:rPr>
        <w:t>Академия как форма организации фундаментальных и прикладных исследований.</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Представления об истории развития академической науки. Роль российской науки в развитии</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цивилизации. Интеллектуальное достояние России. Основы авторского права.</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 xml:space="preserve">Методы познания в экологии. </w:t>
      </w:r>
      <w:proofErr w:type="spellStart"/>
      <w:r w:rsidRPr="00552C58">
        <w:rPr>
          <w:rFonts w:ascii="Times New Roman" w:hAnsi="Times New Roman" w:cs="Times New Roman"/>
          <w:sz w:val="24"/>
          <w:szCs w:val="24"/>
        </w:rPr>
        <w:t>Экосистемная</w:t>
      </w:r>
      <w:proofErr w:type="spellEnd"/>
      <w:r w:rsidRPr="00552C58">
        <w:rPr>
          <w:rFonts w:ascii="Times New Roman" w:hAnsi="Times New Roman" w:cs="Times New Roman"/>
          <w:sz w:val="24"/>
          <w:szCs w:val="24"/>
        </w:rPr>
        <w:t xml:space="preserve"> познавательная модель как способ</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системного анализа объектов любого происхождения (социального, природного, технического,</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смешанного) во взаимосвязи с окружающей их средой. Научное экологическое исследование, его</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особенности, планирование, организация. Экологический проект, его характеристика, этапы</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реализации, критерии оценки.</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Глобальные экологические проблемы цивилизации 21 века. Идеи устойчивого развития.</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Повестка дня на 21 век, ее основные направления. Экологическая культура как средство</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 xml:space="preserve">достижения устойчивого, </w:t>
      </w:r>
      <w:proofErr w:type="spellStart"/>
      <w:r w:rsidRPr="00552C58">
        <w:rPr>
          <w:rFonts w:ascii="Times New Roman" w:hAnsi="Times New Roman" w:cs="Times New Roman"/>
          <w:sz w:val="24"/>
          <w:szCs w:val="24"/>
        </w:rPr>
        <w:t>биосферосовместимого</w:t>
      </w:r>
      <w:proofErr w:type="spellEnd"/>
      <w:r w:rsidRPr="00552C58">
        <w:rPr>
          <w:rFonts w:ascii="Times New Roman" w:hAnsi="Times New Roman" w:cs="Times New Roman"/>
          <w:sz w:val="24"/>
          <w:szCs w:val="24"/>
        </w:rPr>
        <w:t xml:space="preserve"> развития общества. Современные актуальные</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направления академической науки по решению задач экологической безопасности и устойчивого</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развития. Образование для устойчивого развития. Хартия Земли. Личная повестка дня, шаги по</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ее составлению.</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Моральный кодекс малой экологической академии. Моральный кодекс Ученого – Истина,</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Добро, Труд. Гражданская ответственность ученых за экологические последствия своих</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изобретений.</w:t>
      </w:r>
    </w:p>
    <w:p w:rsidR="00552C58" w:rsidRPr="00272787" w:rsidRDefault="00552C58"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272787">
        <w:rPr>
          <w:rFonts w:ascii="Times New Roman" w:hAnsi="Times New Roman" w:cs="Times New Roman"/>
          <w:b/>
          <w:i/>
          <w:sz w:val="24"/>
          <w:szCs w:val="24"/>
        </w:rPr>
        <w:t>Формы организации внеурочной деятельности:</w:t>
      </w:r>
    </w:p>
    <w:p w:rsidR="00552C58" w:rsidRPr="00272787" w:rsidRDefault="00552C58" w:rsidP="00272787">
      <w:pPr>
        <w:pStyle w:val="a4"/>
        <w:widowControl w:val="0"/>
        <w:numPr>
          <w:ilvl w:val="0"/>
          <w:numId w:val="12"/>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Тренинг творческого поиска.</w:t>
      </w:r>
    </w:p>
    <w:p w:rsidR="00552C58" w:rsidRPr="00272787" w:rsidRDefault="00552C58" w:rsidP="00272787">
      <w:pPr>
        <w:pStyle w:val="a4"/>
        <w:widowControl w:val="0"/>
        <w:numPr>
          <w:ilvl w:val="0"/>
          <w:numId w:val="12"/>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Практикум «Экологические исследования и проекты».</w:t>
      </w:r>
    </w:p>
    <w:p w:rsidR="00552C58" w:rsidRPr="00272787" w:rsidRDefault="00552C58" w:rsidP="00272787">
      <w:pPr>
        <w:pStyle w:val="a4"/>
        <w:widowControl w:val="0"/>
        <w:numPr>
          <w:ilvl w:val="0"/>
          <w:numId w:val="12"/>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 xml:space="preserve">Экологический </w:t>
      </w:r>
      <w:proofErr w:type="spellStart"/>
      <w:r w:rsidRPr="00272787">
        <w:rPr>
          <w:rFonts w:ascii="Times New Roman" w:hAnsi="Times New Roman" w:cs="Times New Roman"/>
          <w:sz w:val="24"/>
          <w:szCs w:val="24"/>
        </w:rPr>
        <w:t>киноклуб</w:t>
      </w:r>
      <w:proofErr w:type="spellEnd"/>
      <w:r w:rsidRPr="00272787">
        <w:rPr>
          <w:rFonts w:ascii="Times New Roman" w:hAnsi="Times New Roman" w:cs="Times New Roman"/>
          <w:sz w:val="24"/>
          <w:szCs w:val="24"/>
        </w:rPr>
        <w:t>: «</w:t>
      </w:r>
      <w:proofErr w:type="spellStart"/>
      <w:r w:rsidRPr="00272787">
        <w:rPr>
          <w:rFonts w:ascii="Times New Roman" w:hAnsi="Times New Roman" w:cs="Times New Roman"/>
          <w:sz w:val="24"/>
          <w:szCs w:val="24"/>
        </w:rPr>
        <w:t>Солярис</w:t>
      </w:r>
      <w:proofErr w:type="spellEnd"/>
      <w:r w:rsidRPr="00272787">
        <w:rPr>
          <w:rFonts w:ascii="Times New Roman" w:hAnsi="Times New Roman" w:cs="Times New Roman"/>
          <w:sz w:val="24"/>
          <w:szCs w:val="24"/>
        </w:rPr>
        <w:t xml:space="preserve">» (1972), </w:t>
      </w:r>
      <w:proofErr w:type="spellStart"/>
      <w:r w:rsidRPr="00272787">
        <w:rPr>
          <w:rFonts w:ascii="Times New Roman" w:hAnsi="Times New Roman" w:cs="Times New Roman"/>
          <w:sz w:val="24"/>
          <w:szCs w:val="24"/>
        </w:rPr>
        <w:t>реж</w:t>
      </w:r>
      <w:proofErr w:type="spellEnd"/>
      <w:r w:rsidRPr="00272787">
        <w:rPr>
          <w:rFonts w:ascii="Times New Roman" w:hAnsi="Times New Roman" w:cs="Times New Roman"/>
          <w:sz w:val="24"/>
          <w:szCs w:val="24"/>
        </w:rPr>
        <w:t>. А.Тарковский. «</w:t>
      </w:r>
      <w:proofErr w:type="spellStart"/>
      <w:r w:rsidRPr="00272787">
        <w:rPr>
          <w:rFonts w:ascii="Times New Roman" w:hAnsi="Times New Roman" w:cs="Times New Roman"/>
          <w:sz w:val="24"/>
          <w:szCs w:val="24"/>
        </w:rPr>
        <w:t>Кин-дза-дза</w:t>
      </w:r>
      <w:proofErr w:type="spellEnd"/>
      <w:r w:rsidRPr="00272787">
        <w:rPr>
          <w:rFonts w:ascii="Times New Roman" w:hAnsi="Times New Roman" w:cs="Times New Roman"/>
          <w:sz w:val="24"/>
          <w:szCs w:val="24"/>
        </w:rPr>
        <w:t>» (1986),</w:t>
      </w:r>
      <w:r w:rsidR="00272787" w:rsidRPr="00272787">
        <w:rPr>
          <w:rFonts w:ascii="Times New Roman" w:hAnsi="Times New Roman" w:cs="Times New Roman"/>
          <w:sz w:val="24"/>
          <w:szCs w:val="24"/>
        </w:rPr>
        <w:t xml:space="preserve"> </w:t>
      </w:r>
      <w:proofErr w:type="spellStart"/>
      <w:r w:rsidRPr="00272787">
        <w:rPr>
          <w:rFonts w:ascii="Times New Roman" w:hAnsi="Times New Roman" w:cs="Times New Roman"/>
          <w:sz w:val="24"/>
          <w:szCs w:val="24"/>
        </w:rPr>
        <w:t>реж</w:t>
      </w:r>
      <w:proofErr w:type="spellEnd"/>
      <w:r w:rsidRPr="00272787">
        <w:rPr>
          <w:rFonts w:ascii="Times New Roman" w:hAnsi="Times New Roman" w:cs="Times New Roman"/>
          <w:sz w:val="24"/>
          <w:szCs w:val="24"/>
        </w:rPr>
        <w:t>. Г.Данелия.</w:t>
      </w:r>
    </w:p>
    <w:p w:rsidR="00552C58" w:rsidRPr="00272787" w:rsidRDefault="00552C58" w:rsidP="00272787">
      <w:pPr>
        <w:pStyle w:val="a4"/>
        <w:widowControl w:val="0"/>
        <w:numPr>
          <w:ilvl w:val="0"/>
          <w:numId w:val="12"/>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Полемика «Зеленые технологии - собственность автора или общества?»</w:t>
      </w:r>
    </w:p>
    <w:p w:rsidR="00552C58" w:rsidRPr="00272787" w:rsidRDefault="00552C58" w:rsidP="00272787">
      <w:pPr>
        <w:pStyle w:val="a4"/>
        <w:widowControl w:val="0"/>
        <w:numPr>
          <w:ilvl w:val="0"/>
          <w:numId w:val="12"/>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Презентация «Устойчивое развитие: наука, культура, образование. Программа: Личная</w:t>
      </w:r>
      <w:r w:rsidR="00272787" w:rsidRPr="00272787">
        <w:rPr>
          <w:rFonts w:ascii="Times New Roman" w:hAnsi="Times New Roman" w:cs="Times New Roman"/>
          <w:sz w:val="24"/>
          <w:szCs w:val="24"/>
        </w:rPr>
        <w:t xml:space="preserve"> </w:t>
      </w:r>
      <w:r w:rsidRPr="00272787">
        <w:rPr>
          <w:rFonts w:ascii="Times New Roman" w:hAnsi="Times New Roman" w:cs="Times New Roman"/>
          <w:sz w:val="24"/>
          <w:szCs w:val="24"/>
        </w:rPr>
        <w:t>повестка на 21 век».</w:t>
      </w:r>
    </w:p>
    <w:p w:rsidR="00552C58" w:rsidRPr="00272787" w:rsidRDefault="00552C58" w:rsidP="00552C58">
      <w:pPr>
        <w:widowControl w:val="0"/>
        <w:autoSpaceDE w:val="0"/>
        <w:autoSpaceDN w:val="0"/>
        <w:adjustRightInd w:val="0"/>
        <w:spacing w:after="0" w:line="240" w:lineRule="auto"/>
        <w:jc w:val="both"/>
        <w:rPr>
          <w:rFonts w:ascii="Times New Roman" w:hAnsi="Times New Roman" w:cs="Times New Roman"/>
          <w:b/>
          <w:sz w:val="24"/>
          <w:szCs w:val="24"/>
        </w:rPr>
      </w:pPr>
      <w:r w:rsidRPr="00272787">
        <w:rPr>
          <w:rFonts w:ascii="Times New Roman" w:hAnsi="Times New Roman" w:cs="Times New Roman"/>
          <w:b/>
          <w:sz w:val="24"/>
          <w:szCs w:val="24"/>
        </w:rPr>
        <w:t>Раздел 2. Семья как модель устойчивого развития общества.</w:t>
      </w:r>
    </w:p>
    <w:p w:rsidR="00272787"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552C58">
        <w:rPr>
          <w:rFonts w:ascii="Times New Roman" w:hAnsi="Times New Roman" w:cs="Times New Roman"/>
          <w:sz w:val="24"/>
          <w:szCs w:val="24"/>
        </w:rPr>
        <w:t>Экологическая культура семьи и ее бюджет</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Связь экологии и экономики. Модели потребления. Ресурсосбережение как генеральное</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направление действий для устойчивого развития.</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Семья как модель устойчивого развития общества: экономический, демографический,</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образовательный, трудовой, духовно-нравственный аспекты. Бюджет семьи, его структура.</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Зависимость бюджета семьи от ее экологической культуры. Взаимосвязь здоровья и</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благополучия семьи со структурой потребления ею материальных и духовных благ.</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Возможности ресурсосбережения в моей семье. Направления ресурсосбережения в</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семье. Ресурсосбережение и бюджет семьи. Способы снижения «энергоемкости»</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потребительской корзины. Продукты «зеленой» экономики. «Зеленый» семейный бюджет.</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Уклад семейной жизни. Народные семейные ценности и традиции – для устойчивого</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развития. Хартия Земли. Экологически грамотная организация уклада домашней жизни, питания</w:t>
      </w:r>
      <w:r w:rsidR="00272787">
        <w:rPr>
          <w:rFonts w:ascii="Times New Roman" w:hAnsi="Times New Roman" w:cs="Times New Roman"/>
          <w:sz w:val="24"/>
          <w:szCs w:val="24"/>
        </w:rPr>
        <w:t xml:space="preserve"> </w:t>
      </w:r>
      <w:r w:rsidRPr="00552C58">
        <w:rPr>
          <w:rFonts w:ascii="Times New Roman" w:hAnsi="Times New Roman" w:cs="Times New Roman"/>
          <w:sz w:val="24"/>
          <w:szCs w:val="24"/>
        </w:rPr>
        <w:t>членов семьи.</w:t>
      </w:r>
      <w:r w:rsidR="00272787">
        <w:rPr>
          <w:rFonts w:ascii="Times New Roman" w:hAnsi="Times New Roman" w:cs="Times New Roman"/>
          <w:sz w:val="24"/>
          <w:szCs w:val="24"/>
        </w:rPr>
        <w:t xml:space="preserve"> </w:t>
      </w:r>
    </w:p>
    <w:p w:rsidR="00552C58" w:rsidRPr="00272787" w:rsidRDefault="00552C58"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272787">
        <w:rPr>
          <w:rFonts w:ascii="Times New Roman" w:hAnsi="Times New Roman" w:cs="Times New Roman"/>
          <w:b/>
          <w:i/>
          <w:sz w:val="24"/>
          <w:szCs w:val="24"/>
        </w:rPr>
        <w:t>Формы организации внеурочной деятельности:</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 xml:space="preserve">Экологический </w:t>
      </w:r>
      <w:proofErr w:type="spellStart"/>
      <w:r w:rsidRPr="00272787">
        <w:rPr>
          <w:rFonts w:ascii="Times New Roman" w:hAnsi="Times New Roman" w:cs="Times New Roman"/>
          <w:sz w:val="24"/>
          <w:szCs w:val="24"/>
        </w:rPr>
        <w:t>киноклуб</w:t>
      </w:r>
      <w:proofErr w:type="spellEnd"/>
      <w:r w:rsidRPr="00272787">
        <w:rPr>
          <w:rFonts w:ascii="Times New Roman" w:hAnsi="Times New Roman" w:cs="Times New Roman"/>
          <w:sz w:val="24"/>
          <w:szCs w:val="24"/>
        </w:rPr>
        <w:t xml:space="preserve">: «Урга» (1991), </w:t>
      </w:r>
      <w:proofErr w:type="spellStart"/>
      <w:r w:rsidRPr="00272787">
        <w:rPr>
          <w:rFonts w:ascii="Times New Roman" w:hAnsi="Times New Roman" w:cs="Times New Roman"/>
          <w:sz w:val="24"/>
          <w:szCs w:val="24"/>
        </w:rPr>
        <w:t>реж</w:t>
      </w:r>
      <w:proofErr w:type="spellEnd"/>
      <w:r w:rsidRPr="00272787">
        <w:rPr>
          <w:rFonts w:ascii="Times New Roman" w:hAnsi="Times New Roman" w:cs="Times New Roman"/>
          <w:sz w:val="24"/>
          <w:szCs w:val="24"/>
        </w:rPr>
        <w:t>. Н.Михалков.</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Практическая работа по исследованию бюджета семьи с точки зрения ее экологической</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культуры (совместно с семьей).</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Схема ресурсосбережения в семье.</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Инструкция по составлению «зеленого» семейного бюджета.</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Урок для школьников 5-6 классов «Зеленый дом».</w:t>
      </w:r>
    </w:p>
    <w:p w:rsidR="00552C58" w:rsidRPr="00272787" w:rsidRDefault="00552C58" w:rsidP="00272787">
      <w:pPr>
        <w:pStyle w:val="a4"/>
        <w:widowControl w:val="0"/>
        <w:numPr>
          <w:ilvl w:val="0"/>
          <w:numId w:val="13"/>
        </w:numPr>
        <w:autoSpaceDE w:val="0"/>
        <w:autoSpaceDN w:val="0"/>
        <w:adjustRightInd w:val="0"/>
        <w:spacing w:after="0" w:line="240" w:lineRule="auto"/>
        <w:ind w:left="567"/>
        <w:jc w:val="both"/>
        <w:rPr>
          <w:rFonts w:ascii="Times New Roman" w:hAnsi="Times New Roman" w:cs="Times New Roman"/>
          <w:sz w:val="24"/>
          <w:szCs w:val="24"/>
        </w:rPr>
      </w:pPr>
      <w:r w:rsidRPr="00272787">
        <w:rPr>
          <w:rFonts w:ascii="Times New Roman" w:hAnsi="Times New Roman" w:cs="Times New Roman"/>
          <w:sz w:val="24"/>
          <w:szCs w:val="24"/>
        </w:rPr>
        <w:t>Дополнения к программе «Личная повестка дня».</w:t>
      </w:r>
    </w:p>
    <w:p w:rsidR="00552C58" w:rsidRPr="00272787" w:rsidRDefault="00552C58" w:rsidP="00552C58">
      <w:pPr>
        <w:widowControl w:val="0"/>
        <w:autoSpaceDE w:val="0"/>
        <w:autoSpaceDN w:val="0"/>
        <w:adjustRightInd w:val="0"/>
        <w:spacing w:after="0" w:line="240" w:lineRule="auto"/>
        <w:jc w:val="both"/>
        <w:rPr>
          <w:rFonts w:ascii="Times New Roman" w:hAnsi="Times New Roman" w:cs="Times New Roman"/>
          <w:b/>
          <w:sz w:val="24"/>
          <w:szCs w:val="24"/>
        </w:rPr>
      </w:pPr>
      <w:r w:rsidRPr="00272787">
        <w:rPr>
          <w:rFonts w:ascii="Times New Roman" w:hAnsi="Times New Roman" w:cs="Times New Roman"/>
          <w:b/>
          <w:sz w:val="24"/>
          <w:szCs w:val="24"/>
        </w:rPr>
        <w:t>Раздел 3. Экологическая культура в моей будущей профессии</w:t>
      </w:r>
    </w:p>
    <w:p w:rsidR="00552C58" w:rsidRPr="00552C58"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552C58">
        <w:rPr>
          <w:rFonts w:ascii="Times New Roman" w:hAnsi="Times New Roman" w:cs="Times New Roman"/>
          <w:sz w:val="24"/>
          <w:szCs w:val="24"/>
        </w:rPr>
        <w:t>Вопросы экологии и здоровья в профессии. Особенности труда в условиях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постиндустриального общества. Вклад профессиональной деятельности в возникновение и</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решение вопросов экологии, здоровья, устойчивого развития местного сообщества. Экология</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труда. Ее связь с психологией, физиологией, гигиеной и эргономикой профессионального труда.</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 xml:space="preserve">Требования </w:t>
      </w:r>
      <w:proofErr w:type="spellStart"/>
      <w:r w:rsidRPr="00552C58">
        <w:rPr>
          <w:rFonts w:ascii="Times New Roman" w:hAnsi="Times New Roman" w:cs="Times New Roman"/>
          <w:sz w:val="24"/>
          <w:szCs w:val="24"/>
        </w:rPr>
        <w:t>профессиограммы</w:t>
      </w:r>
      <w:proofErr w:type="spellEnd"/>
      <w:r w:rsidRPr="00552C58">
        <w:rPr>
          <w:rFonts w:ascii="Times New Roman" w:hAnsi="Times New Roman" w:cs="Times New Roman"/>
          <w:sz w:val="24"/>
          <w:szCs w:val="24"/>
        </w:rPr>
        <w:t xml:space="preserve"> к экологической культуре специалиста. Экологически</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 xml:space="preserve">ориентированная </w:t>
      </w:r>
      <w:proofErr w:type="spellStart"/>
      <w:r w:rsidRPr="00552C58">
        <w:rPr>
          <w:rFonts w:ascii="Times New Roman" w:hAnsi="Times New Roman" w:cs="Times New Roman"/>
          <w:sz w:val="24"/>
          <w:szCs w:val="24"/>
        </w:rPr>
        <w:t>профессиограмма</w:t>
      </w:r>
      <w:proofErr w:type="spellEnd"/>
      <w:r w:rsidRPr="00552C58">
        <w:rPr>
          <w:rFonts w:ascii="Times New Roman" w:hAnsi="Times New Roman" w:cs="Times New Roman"/>
          <w:sz w:val="24"/>
          <w:szCs w:val="24"/>
        </w:rPr>
        <w:t>. Экологическая культура специалиста в постиндустриальном</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 xml:space="preserve">обществе. </w:t>
      </w:r>
      <w:proofErr w:type="spellStart"/>
      <w:r w:rsidRPr="00552C58">
        <w:rPr>
          <w:rFonts w:ascii="Times New Roman" w:hAnsi="Times New Roman" w:cs="Times New Roman"/>
          <w:sz w:val="24"/>
          <w:szCs w:val="24"/>
        </w:rPr>
        <w:t>Экосистемная</w:t>
      </w:r>
      <w:proofErr w:type="spellEnd"/>
      <w:r w:rsidRPr="00552C58">
        <w:rPr>
          <w:rFonts w:ascii="Times New Roman" w:hAnsi="Times New Roman" w:cs="Times New Roman"/>
          <w:sz w:val="24"/>
          <w:szCs w:val="24"/>
        </w:rPr>
        <w:t xml:space="preserve"> познавательная модель как средство экологического мышления</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 xml:space="preserve">специалиста. Экологическая этика в профессиональной </w:t>
      </w:r>
      <w:r w:rsidRPr="00552C58">
        <w:rPr>
          <w:rFonts w:ascii="Times New Roman" w:hAnsi="Times New Roman" w:cs="Times New Roman"/>
          <w:sz w:val="24"/>
          <w:szCs w:val="24"/>
        </w:rPr>
        <w:lastRenderedPageBreak/>
        <w:t>деятельности.</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Сохранение здоровья в профессии. Связь профессионального долголетия с умением</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проектировать здоровый образ жизни с учетом особенностей профессиональной деятельности.</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Здоровый образ жизни в будущей профессии.</w:t>
      </w:r>
    </w:p>
    <w:p w:rsidR="00552C58" w:rsidRPr="002C3EE1" w:rsidRDefault="00552C58"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2C3EE1">
        <w:rPr>
          <w:rFonts w:ascii="Times New Roman" w:hAnsi="Times New Roman" w:cs="Times New Roman"/>
          <w:b/>
          <w:i/>
          <w:sz w:val="24"/>
          <w:szCs w:val="24"/>
        </w:rPr>
        <w:t>Формы организации внеурочной деятельности:</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Карта путешествия по профессии.</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 xml:space="preserve">Экологический </w:t>
      </w:r>
      <w:proofErr w:type="spellStart"/>
      <w:r w:rsidRPr="002C3EE1">
        <w:rPr>
          <w:rFonts w:ascii="Times New Roman" w:hAnsi="Times New Roman" w:cs="Times New Roman"/>
          <w:sz w:val="24"/>
          <w:szCs w:val="24"/>
        </w:rPr>
        <w:t>киноклуб</w:t>
      </w:r>
      <w:proofErr w:type="spellEnd"/>
      <w:r w:rsidRPr="002C3EE1">
        <w:rPr>
          <w:rFonts w:ascii="Times New Roman" w:hAnsi="Times New Roman" w:cs="Times New Roman"/>
          <w:sz w:val="24"/>
          <w:szCs w:val="24"/>
        </w:rPr>
        <w:t xml:space="preserve">: «Человек-амфибия» (1961), </w:t>
      </w:r>
      <w:proofErr w:type="spellStart"/>
      <w:r w:rsidRPr="002C3EE1">
        <w:rPr>
          <w:rFonts w:ascii="Times New Roman" w:hAnsi="Times New Roman" w:cs="Times New Roman"/>
          <w:sz w:val="24"/>
          <w:szCs w:val="24"/>
        </w:rPr>
        <w:t>реж</w:t>
      </w:r>
      <w:proofErr w:type="spellEnd"/>
      <w:r w:rsidRPr="002C3EE1">
        <w:rPr>
          <w:rFonts w:ascii="Times New Roman" w:hAnsi="Times New Roman" w:cs="Times New Roman"/>
          <w:sz w:val="24"/>
          <w:szCs w:val="24"/>
        </w:rPr>
        <w:t>. Г.Казанский, В.Чеботарев.</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 xml:space="preserve">«Прощание» (1982), </w:t>
      </w:r>
      <w:proofErr w:type="spellStart"/>
      <w:r w:rsidRPr="002C3EE1">
        <w:rPr>
          <w:rFonts w:ascii="Times New Roman" w:hAnsi="Times New Roman" w:cs="Times New Roman"/>
          <w:sz w:val="24"/>
          <w:szCs w:val="24"/>
        </w:rPr>
        <w:t>реж</w:t>
      </w:r>
      <w:proofErr w:type="spellEnd"/>
      <w:r w:rsidRPr="002C3EE1">
        <w:rPr>
          <w:rFonts w:ascii="Times New Roman" w:hAnsi="Times New Roman" w:cs="Times New Roman"/>
          <w:sz w:val="24"/>
          <w:szCs w:val="24"/>
        </w:rPr>
        <w:t>. Э.Климов.</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 xml:space="preserve">Практическая работа «Экологически ориентированная </w:t>
      </w:r>
      <w:proofErr w:type="spellStart"/>
      <w:r w:rsidRPr="002C3EE1">
        <w:rPr>
          <w:rFonts w:ascii="Times New Roman" w:hAnsi="Times New Roman" w:cs="Times New Roman"/>
          <w:sz w:val="24"/>
          <w:szCs w:val="24"/>
        </w:rPr>
        <w:t>профессиограмма</w:t>
      </w:r>
      <w:proofErr w:type="spellEnd"/>
      <w:r w:rsidRPr="002C3EE1">
        <w:rPr>
          <w:rFonts w:ascii="Times New Roman" w:hAnsi="Times New Roman" w:cs="Times New Roman"/>
          <w:sz w:val="24"/>
          <w:szCs w:val="24"/>
        </w:rPr>
        <w:t>»</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Проект экологически сообразного здорового образа жизни в профессии.</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Ярмарка профессий «Экология и здоровье в моей будущей профессии» (с приглашением</w:t>
      </w:r>
      <w:r w:rsidR="002C3EE1" w:rsidRPr="002C3EE1">
        <w:rPr>
          <w:rFonts w:ascii="Times New Roman" w:hAnsi="Times New Roman" w:cs="Times New Roman"/>
          <w:sz w:val="24"/>
          <w:szCs w:val="24"/>
        </w:rPr>
        <w:t xml:space="preserve"> </w:t>
      </w:r>
      <w:r w:rsidRPr="002C3EE1">
        <w:rPr>
          <w:rFonts w:ascii="Times New Roman" w:hAnsi="Times New Roman" w:cs="Times New Roman"/>
          <w:sz w:val="24"/>
          <w:szCs w:val="24"/>
        </w:rPr>
        <w:t>родителей и специалистов разных профессий)</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Детская научная конференция (в рамках ярмарки).</w:t>
      </w:r>
    </w:p>
    <w:p w:rsidR="00552C58" w:rsidRPr="002C3EE1" w:rsidRDefault="00552C58" w:rsidP="002C3EE1">
      <w:pPr>
        <w:pStyle w:val="a4"/>
        <w:widowControl w:val="0"/>
        <w:numPr>
          <w:ilvl w:val="0"/>
          <w:numId w:val="14"/>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Дополнения к проекту «Личная повестка дня»</w:t>
      </w:r>
    </w:p>
    <w:p w:rsidR="00552C58" w:rsidRPr="002C3EE1" w:rsidRDefault="00552C58" w:rsidP="00552C58">
      <w:pPr>
        <w:widowControl w:val="0"/>
        <w:autoSpaceDE w:val="0"/>
        <w:autoSpaceDN w:val="0"/>
        <w:adjustRightInd w:val="0"/>
        <w:spacing w:after="0" w:line="240" w:lineRule="auto"/>
        <w:jc w:val="both"/>
        <w:rPr>
          <w:rFonts w:ascii="Times New Roman" w:hAnsi="Times New Roman" w:cs="Times New Roman"/>
          <w:b/>
          <w:sz w:val="24"/>
          <w:szCs w:val="24"/>
        </w:rPr>
      </w:pPr>
      <w:r w:rsidRPr="002C3EE1">
        <w:rPr>
          <w:rFonts w:ascii="Times New Roman" w:hAnsi="Times New Roman" w:cs="Times New Roman"/>
          <w:b/>
          <w:sz w:val="24"/>
          <w:szCs w:val="24"/>
        </w:rPr>
        <w:t>Раздел 4. Учусь управлять собой. Работаю в команде.</w:t>
      </w:r>
    </w:p>
    <w:p w:rsidR="00552C58" w:rsidRPr="00552C58"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552C58">
        <w:rPr>
          <w:rFonts w:ascii="Times New Roman" w:hAnsi="Times New Roman" w:cs="Times New Roman"/>
          <w:sz w:val="24"/>
          <w:szCs w:val="24"/>
        </w:rPr>
        <w:t>Экологический кризис как кризис ценностных установок человека. Экологические,</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нравственные и правовые ограничения природопользования. Психологические проблемы</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самоограничения. Столкновение социальных, экономических и экологических интересов.</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Конфликт ценностей потребления, здоровья и качества окружающей среды. Проблема</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 xml:space="preserve">нравственного выбора: </w:t>
      </w:r>
      <w:proofErr w:type="spellStart"/>
      <w:r w:rsidRPr="00552C58">
        <w:rPr>
          <w:rFonts w:ascii="Times New Roman" w:hAnsi="Times New Roman" w:cs="Times New Roman"/>
          <w:sz w:val="24"/>
          <w:szCs w:val="24"/>
        </w:rPr>
        <w:t>экоцентризм</w:t>
      </w:r>
      <w:proofErr w:type="spellEnd"/>
      <w:r w:rsidRPr="00552C58">
        <w:rPr>
          <w:rFonts w:ascii="Times New Roman" w:hAnsi="Times New Roman" w:cs="Times New Roman"/>
          <w:sz w:val="24"/>
          <w:szCs w:val="24"/>
        </w:rPr>
        <w:t xml:space="preserve"> – эгоцентризм. Готовность личности к самоограничению как</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проявление ее социальной зрелости. Высказывание Н.Н. Моисеева «Чтобы научиться управлять</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природой, надо научиться управлять собой».</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Экологическая культура как показатель гражданской зрелости личности. Оценка своих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возможностей и осознание своего места в решении гражданским обществом задач устойчивого</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 xml:space="preserve">развития. Экологическое законодательство и законопослушность. </w:t>
      </w:r>
      <w:proofErr w:type="gramStart"/>
      <w:r w:rsidRPr="00552C58">
        <w:rPr>
          <w:rFonts w:ascii="Times New Roman" w:hAnsi="Times New Roman" w:cs="Times New Roman"/>
          <w:sz w:val="24"/>
          <w:szCs w:val="24"/>
        </w:rPr>
        <w:t>Уровни развития экологически</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ориентированной личности: «знаю, как надо действовать» (экологическая грамотность), «знаю,</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как научиться действовать лучше» (экологическая образованность), «могу научить других»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(экологическая компетентность), «я так чувствую, мыслю, живу – и не могу иначе»</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(экологическая культура).</w:t>
      </w:r>
      <w:proofErr w:type="gramEnd"/>
      <w:r w:rsidRPr="00552C58">
        <w:rPr>
          <w:rFonts w:ascii="Times New Roman" w:hAnsi="Times New Roman" w:cs="Times New Roman"/>
          <w:sz w:val="24"/>
          <w:szCs w:val="24"/>
        </w:rPr>
        <w:t xml:space="preserve"> Задачи саморазвития.</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Социальное партнерство в решении экологических проблем. Понятие социального</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партнерства. Принципы социального партнерства. Позиционирование в роли потребителя,</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эксперта, консультанта, специалиста, гражданина. Работа в команде. Распределение</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обязанностей. Принятие коллективного решения в условиях конфликта экологических,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экономических и социальных интересов. Толерантность и ее формы.</w:t>
      </w:r>
      <w:r w:rsidR="002C3EE1">
        <w:rPr>
          <w:rFonts w:ascii="Times New Roman" w:hAnsi="Times New Roman" w:cs="Times New Roman"/>
          <w:sz w:val="24"/>
          <w:szCs w:val="24"/>
        </w:rPr>
        <w:t xml:space="preserve"> </w:t>
      </w:r>
    </w:p>
    <w:p w:rsidR="00552C58" w:rsidRPr="002C3EE1" w:rsidRDefault="00552C58"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2C3EE1">
        <w:rPr>
          <w:rFonts w:ascii="Times New Roman" w:hAnsi="Times New Roman" w:cs="Times New Roman"/>
          <w:b/>
          <w:i/>
          <w:sz w:val="24"/>
          <w:szCs w:val="24"/>
        </w:rPr>
        <w:t>Формы организации внеурочной деятельности:</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 xml:space="preserve">Практическая работа. </w:t>
      </w:r>
      <w:proofErr w:type="spellStart"/>
      <w:r w:rsidRPr="002C3EE1">
        <w:rPr>
          <w:rFonts w:ascii="Times New Roman" w:hAnsi="Times New Roman" w:cs="Times New Roman"/>
          <w:sz w:val="24"/>
          <w:szCs w:val="24"/>
        </w:rPr>
        <w:t>Самообследование</w:t>
      </w:r>
      <w:proofErr w:type="spellEnd"/>
      <w:r w:rsidRPr="002C3EE1">
        <w:rPr>
          <w:rFonts w:ascii="Times New Roman" w:hAnsi="Times New Roman" w:cs="Times New Roman"/>
          <w:sz w:val="24"/>
          <w:szCs w:val="24"/>
        </w:rPr>
        <w:t xml:space="preserve"> уровня экологической культуры.</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Семинар-тренинг «Учусь социальному партнерству» с элементами ролевой игры.</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 xml:space="preserve">Экологический </w:t>
      </w:r>
      <w:proofErr w:type="spellStart"/>
      <w:r w:rsidRPr="002C3EE1">
        <w:rPr>
          <w:rFonts w:ascii="Times New Roman" w:hAnsi="Times New Roman" w:cs="Times New Roman"/>
          <w:sz w:val="24"/>
          <w:szCs w:val="24"/>
        </w:rPr>
        <w:t>киноклуб</w:t>
      </w:r>
      <w:proofErr w:type="spellEnd"/>
      <w:r w:rsidRPr="002C3EE1">
        <w:rPr>
          <w:rFonts w:ascii="Times New Roman" w:hAnsi="Times New Roman" w:cs="Times New Roman"/>
          <w:sz w:val="24"/>
          <w:szCs w:val="24"/>
        </w:rPr>
        <w:t>: «</w:t>
      </w:r>
      <w:proofErr w:type="gramStart"/>
      <w:r w:rsidRPr="002C3EE1">
        <w:rPr>
          <w:rFonts w:ascii="Times New Roman" w:hAnsi="Times New Roman" w:cs="Times New Roman"/>
          <w:sz w:val="24"/>
          <w:szCs w:val="24"/>
        </w:rPr>
        <w:t>Белый</w:t>
      </w:r>
      <w:proofErr w:type="gramEnd"/>
      <w:r w:rsidRPr="002C3EE1">
        <w:rPr>
          <w:rFonts w:ascii="Times New Roman" w:hAnsi="Times New Roman" w:cs="Times New Roman"/>
          <w:sz w:val="24"/>
          <w:szCs w:val="24"/>
        </w:rPr>
        <w:t xml:space="preserve"> </w:t>
      </w:r>
      <w:proofErr w:type="spellStart"/>
      <w:r w:rsidRPr="002C3EE1">
        <w:rPr>
          <w:rFonts w:ascii="Times New Roman" w:hAnsi="Times New Roman" w:cs="Times New Roman"/>
          <w:sz w:val="24"/>
          <w:szCs w:val="24"/>
        </w:rPr>
        <w:t>Бим</w:t>
      </w:r>
      <w:proofErr w:type="spellEnd"/>
      <w:r w:rsidRPr="002C3EE1">
        <w:rPr>
          <w:rFonts w:ascii="Times New Roman" w:hAnsi="Times New Roman" w:cs="Times New Roman"/>
          <w:sz w:val="24"/>
          <w:szCs w:val="24"/>
        </w:rPr>
        <w:t xml:space="preserve">, Черное Ухо» (1977), </w:t>
      </w:r>
      <w:proofErr w:type="spellStart"/>
      <w:r w:rsidRPr="002C3EE1">
        <w:rPr>
          <w:rFonts w:ascii="Times New Roman" w:hAnsi="Times New Roman" w:cs="Times New Roman"/>
          <w:sz w:val="24"/>
          <w:szCs w:val="24"/>
        </w:rPr>
        <w:t>реж</w:t>
      </w:r>
      <w:proofErr w:type="spellEnd"/>
      <w:r w:rsidRPr="002C3EE1">
        <w:rPr>
          <w:rFonts w:ascii="Times New Roman" w:hAnsi="Times New Roman" w:cs="Times New Roman"/>
          <w:sz w:val="24"/>
          <w:szCs w:val="24"/>
        </w:rPr>
        <w:t xml:space="preserve">. </w:t>
      </w:r>
      <w:proofErr w:type="spellStart"/>
      <w:r w:rsidRPr="002C3EE1">
        <w:rPr>
          <w:rFonts w:ascii="Times New Roman" w:hAnsi="Times New Roman" w:cs="Times New Roman"/>
          <w:sz w:val="24"/>
          <w:szCs w:val="24"/>
        </w:rPr>
        <w:t>С.Ростоцкий</w:t>
      </w:r>
      <w:proofErr w:type="spellEnd"/>
      <w:r w:rsidRPr="002C3EE1">
        <w:rPr>
          <w:rFonts w:ascii="Times New Roman" w:hAnsi="Times New Roman" w:cs="Times New Roman"/>
          <w:sz w:val="24"/>
          <w:szCs w:val="24"/>
        </w:rPr>
        <w:t>; «Не</w:t>
      </w:r>
      <w:r w:rsidR="002C3EE1" w:rsidRPr="002C3EE1">
        <w:rPr>
          <w:rFonts w:ascii="Times New Roman" w:hAnsi="Times New Roman" w:cs="Times New Roman"/>
          <w:sz w:val="24"/>
          <w:szCs w:val="24"/>
        </w:rPr>
        <w:t xml:space="preserve"> </w:t>
      </w:r>
      <w:r w:rsidRPr="002C3EE1">
        <w:rPr>
          <w:rFonts w:ascii="Times New Roman" w:hAnsi="Times New Roman" w:cs="Times New Roman"/>
          <w:sz w:val="24"/>
          <w:szCs w:val="24"/>
        </w:rPr>
        <w:t xml:space="preserve">стреляйте в белых лебедей» (1980), </w:t>
      </w:r>
      <w:proofErr w:type="spellStart"/>
      <w:r w:rsidRPr="002C3EE1">
        <w:rPr>
          <w:rFonts w:ascii="Times New Roman" w:hAnsi="Times New Roman" w:cs="Times New Roman"/>
          <w:sz w:val="24"/>
          <w:szCs w:val="24"/>
        </w:rPr>
        <w:t>реж</w:t>
      </w:r>
      <w:proofErr w:type="spellEnd"/>
      <w:r w:rsidRPr="002C3EE1">
        <w:rPr>
          <w:rFonts w:ascii="Times New Roman" w:hAnsi="Times New Roman" w:cs="Times New Roman"/>
          <w:sz w:val="24"/>
          <w:szCs w:val="24"/>
        </w:rPr>
        <w:t xml:space="preserve">. </w:t>
      </w:r>
      <w:proofErr w:type="spellStart"/>
      <w:r w:rsidRPr="002C3EE1">
        <w:rPr>
          <w:rFonts w:ascii="Times New Roman" w:hAnsi="Times New Roman" w:cs="Times New Roman"/>
          <w:sz w:val="24"/>
          <w:szCs w:val="24"/>
        </w:rPr>
        <w:t>Р.Нахапетов</w:t>
      </w:r>
      <w:proofErr w:type="spellEnd"/>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Тренинг выбора (выбор направления действий на основе нравственных, правовых и</w:t>
      </w:r>
      <w:r w:rsidR="002C3EE1" w:rsidRPr="002C3EE1">
        <w:rPr>
          <w:rFonts w:ascii="Times New Roman" w:hAnsi="Times New Roman" w:cs="Times New Roman"/>
          <w:sz w:val="24"/>
          <w:szCs w:val="24"/>
        </w:rPr>
        <w:t xml:space="preserve"> </w:t>
      </w:r>
      <w:r w:rsidRPr="002C3EE1">
        <w:rPr>
          <w:rFonts w:ascii="Times New Roman" w:hAnsi="Times New Roman" w:cs="Times New Roman"/>
          <w:sz w:val="24"/>
          <w:szCs w:val="24"/>
        </w:rPr>
        <w:t>экологических императивов)</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Ролевая игра «Взгляд со стороны...»</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Переговорная площадка, посвященная сложным вопросам экологической этики (совместно</w:t>
      </w:r>
      <w:r w:rsidR="002C3EE1" w:rsidRPr="002C3EE1">
        <w:rPr>
          <w:rFonts w:ascii="Times New Roman" w:hAnsi="Times New Roman" w:cs="Times New Roman"/>
          <w:sz w:val="24"/>
          <w:szCs w:val="24"/>
        </w:rPr>
        <w:t xml:space="preserve"> </w:t>
      </w:r>
      <w:r w:rsidRPr="002C3EE1">
        <w:rPr>
          <w:rFonts w:ascii="Times New Roman" w:hAnsi="Times New Roman" w:cs="Times New Roman"/>
          <w:sz w:val="24"/>
          <w:szCs w:val="24"/>
        </w:rPr>
        <w:t>с общественными организациями, библиотекой или музеем)</w:t>
      </w:r>
      <w:r w:rsidR="002C3EE1" w:rsidRPr="002C3EE1">
        <w:rPr>
          <w:rFonts w:ascii="Times New Roman" w:hAnsi="Times New Roman" w:cs="Times New Roman"/>
          <w:sz w:val="24"/>
          <w:szCs w:val="24"/>
        </w:rPr>
        <w:t xml:space="preserve"> </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Глоссарий по теме</w:t>
      </w:r>
    </w:p>
    <w:p w:rsidR="00552C58" w:rsidRPr="002C3EE1" w:rsidRDefault="00552C58" w:rsidP="002C3EE1">
      <w:pPr>
        <w:pStyle w:val="a4"/>
        <w:widowControl w:val="0"/>
        <w:numPr>
          <w:ilvl w:val="0"/>
          <w:numId w:val="15"/>
        </w:numPr>
        <w:autoSpaceDE w:val="0"/>
        <w:autoSpaceDN w:val="0"/>
        <w:adjustRightInd w:val="0"/>
        <w:spacing w:after="0" w:line="240" w:lineRule="auto"/>
        <w:ind w:left="567"/>
        <w:jc w:val="both"/>
        <w:rPr>
          <w:rFonts w:ascii="Times New Roman" w:hAnsi="Times New Roman" w:cs="Times New Roman"/>
          <w:sz w:val="24"/>
          <w:szCs w:val="24"/>
        </w:rPr>
      </w:pPr>
      <w:r w:rsidRPr="002C3EE1">
        <w:rPr>
          <w:rFonts w:ascii="Times New Roman" w:hAnsi="Times New Roman" w:cs="Times New Roman"/>
          <w:sz w:val="24"/>
          <w:szCs w:val="24"/>
        </w:rPr>
        <w:t>Дополнения к проекту «Личная повестка дня»</w:t>
      </w:r>
    </w:p>
    <w:p w:rsidR="00552C58" w:rsidRPr="002C3EE1" w:rsidRDefault="00552C58" w:rsidP="00552C58">
      <w:pPr>
        <w:widowControl w:val="0"/>
        <w:autoSpaceDE w:val="0"/>
        <w:autoSpaceDN w:val="0"/>
        <w:adjustRightInd w:val="0"/>
        <w:spacing w:after="0" w:line="240" w:lineRule="auto"/>
        <w:jc w:val="both"/>
        <w:rPr>
          <w:rFonts w:ascii="Times New Roman" w:hAnsi="Times New Roman" w:cs="Times New Roman"/>
          <w:b/>
          <w:sz w:val="24"/>
          <w:szCs w:val="24"/>
        </w:rPr>
      </w:pPr>
      <w:r w:rsidRPr="002C3EE1">
        <w:rPr>
          <w:rFonts w:ascii="Times New Roman" w:hAnsi="Times New Roman" w:cs="Times New Roman"/>
          <w:b/>
          <w:sz w:val="24"/>
          <w:szCs w:val="24"/>
        </w:rPr>
        <w:t>Раздел 5. Учусь действовать. Экологическое просвещение для устойчивого развития.</w:t>
      </w:r>
    </w:p>
    <w:p w:rsidR="00552C58" w:rsidRPr="00552C58"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552C58">
        <w:rPr>
          <w:rFonts w:ascii="Times New Roman" w:hAnsi="Times New Roman" w:cs="Times New Roman"/>
          <w:sz w:val="24"/>
          <w:szCs w:val="24"/>
        </w:rPr>
        <w:t>Экологические проблемы России в глобальном мире. Экологические проблемы России, их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причины. Связь с национальной безопасностью страны, здоровьем населения. Прогноз вариантов</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экологических событий в разных регионах. Роль научно-технологического прогресса, морали,</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права, образования и просвещения в решении экологических проблем.</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Роль интеллектуального потенциала страны в решении ее экологических проблем.</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Интеллектуальный потенциал страны как условие ее устойчивого развития. Государственная</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поддержка одаренных детей. Изобретения и патенты. Алгоритм патентного поиска новейших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изобретений в области экологической безопасности и устойчивого развития в ресурсах</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Интернет.</w:t>
      </w:r>
    </w:p>
    <w:p w:rsidR="002C3EE1" w:rsidRDefault="00552C58" w:rsidP="00552C58">
      <w:pPr>
        <w:widowControl w:val="0"/>
        <w:autoSpaceDE w:val="0"/>
        <w:autoSpaceDN w:val="0"/>
        <w:adjustRightInd w:val="0"/>
        <w:spacing w:after="0" w:line="240" w:lineRule="auto"/>
        <w:jc w:val="both"/>
        <w:rPr>
          <w:rFonts w:ascii="Times New Roman" w:hAnsi="Times New Roman" w:cs="Times New Roman"/>
          <w:sz w:val="24"/>
          <w:szCs w:val="24"/>
        </w:rPr>
      </w:pPr>
      <w:r w:rsidRPr="00552C58">
        <w:rPr>
          <w:rFonts w:ascii="Times New Roman" w:hAnsi="Times New Roman" w:cs="Times New Roman"/>
          <w:sz w:val="24"/>
          <w:szCs w:val="24"/>
        </w:rPr>
        <w:lastRenderedPageBreak/>
        <w:t>Просвещение в интересах устойчивого развития. Принципы, способы и формы</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просветительской работы. Доказательство и убеждение. Личный пример.</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Хартия Земли. Цели Хартии Земли. Возможность каждого человека участвовать в ее</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выполнении. Хартия Земли и личный вклад в коллективную экологическую безопасность.</w:t>
      </w:r>
      <w:r w:rsidR="002C3EE1">
        <w:rPr>
          <w:rFonts w:ascii="Times New Roman" w:hAnsi="Times New Roman" w:cs="Times New Roman"/>
          <w:sz w:val="24"/>
          <w:szCs w:val="24"/>
        </w:rPr>
        <w:t xml:space="preserve"> </w:t>
      </w:r>
      <w:r w:rsidRPr="00552C58">
        <w:rPr>
          <w:rFonts w:ascii="Times New Roman" w:hAnsi="Times New Roman" w:cs="Times New Roman"/>
          <w:sz w:val="24"/>
          <w:szCs w:val="24"/>
        </w:rPr>
        <w:t>Популяризация Хартии Земли.</w:t>
      </w:r>
      <w:r w:rsidR="002C3EE1">
        <w:rPr>
          <w:rFonts w:ascii="Times New Roman" w:hAnsi="Times New Roman" w:cs="Times New Roman"/>
          <w:sz w:val="24"/>
          <w:szCs w:val="24"/>
        </w:rPr>
        <w:t xml:space="preserve"> </w:t>
      </w:r>
    </w:p>
    <w:p w:rsidR="00552C58" w:rsidRPr="002C3EE1" w:rsidRDefault="00552C58" w:rsidP="00552C58">
      <w:pPr>
        <w:widowControl w:val="0"/>
        <w:autoSpaceDE w:val="0"/>
        <w:autoSpaceDN w:val="0"/>
        <w:adjustRightInd w:val="0"/>
        <w:spacing w:after="0" w:line="240" w:lineRule="auto"/>
        <w:jc w:val="both"/>
        <w:rPr>
          <w:rFonts w:ascii="Times New Roman" w:hAnsi="Times New Roman" w:cs="Times New Roman"/>
          <w:b/>
          <w:i/>
          <w:sz w:val="24"/>
          <w:szCs w:val="24"/>
        </w:rPr>
      </w:pPr>
      <w:r w:rsidRPr="002C3EE1">
        <w:rPr>
          <w:rFonts w:ascii="Times New Roman" w:hAnsi="Times New Roman" w:cs="Times New Roman"/>
          <w:b/>
          <w:i/>
          <w:sz w:val="24"/>
          <w:szCs w:val="24"/>
        </w:rPr>
        <w:t>Формы организации внеурочной деятельности:</w:t>
      </w:r>
    </w:p>
    <w:p w:rsidR="00552C58" w:rsidRPr="00EE1EBC" w:rsidRDefault="00552C58" w:rsidP="00EE1EBC">
      <w:pPr>
        <w:widowControl w:val="0"/>
        <w:autoSpaceDE w:val="0"/>
        <w:autoSpaceDN w:val="0"/>
        <w:adjustRightInd w:val="0"/>
        <w:spacing w:after="0" w:line="240" w:lineRule="auto"/>
        <w:jc w:val="both"/>
        <w:rPr>
          <w:rFonts w:ascii="Times New Roman" w:hAnsi="Times New Roman" w:cs="Times New Roman"/>
          <w:sz w:val="24"/>
          <w:szCs w:val="24"/>
        </w:rPr>
      </w:pPr>
      <w:r w:rsidRPr="00EE1EBC">
        <w:rPr>
          <w:rFonts w:ascii="Times New Roman" w:hAnsi="Times New Roman" w:cs="Times New Roman"/>
          <w:sz w:val="24"/>
          <w:szCs w:val="24"/>
        </w:rPr>
        <w:t>Просветительская акция «Хартия Земли и мы» (месячник образования для устойчивого</w:t>
      </w:r>
      <w:r w:rsidR="002C3EE1" w:rsidRPr="00EE1EBC">
        <w:rPr>
          <w:rFonts w:ascii="Times New Roman" w:hAnsi="Times New Roman" w:cs="Times New Roman"/>
          <w:sz w:val="24"/>
          <w:szCs w:val="24"/>
        </w:rPr>
        <w:t xml:space="preserve"> </w:t>
      </w:r>
      <w:r w:rsidRPr="00EE1EBC">
        <w:rPr>
          <w:rFonts w:ascii="Times New Roman" w:hAnsi="Times New Roman" w:cs="Times New Roman"/>
          <w:sz w:val="24"/>
          <w:szCs w:val="24"/>
        </w:rPr>
        <w:t>развития), включая:</w:t>
      </w:r>
    </w:p>
    <w:p w:rsidR="00552C58" w:rsidRPr="00EE1EBC" w:rsidRDefault="00552C58" w:rsidP="00EE1EBC">
      <w:pPr>
        <w:pStyle w:val="a4"/>
        <w:widowControl w:val="0"/>
        <w:numPr>
          <w:ilvl w:val="0"/>
          <w:numId w:val="16"/>
        </w:numPr>
        <w:autoSpaceDE w:val="0"/>
        <w:autoSpaceDN w:val="0"/>
        <w:adjustRightInd w:val="0"/>
        <w:spacing w:after="0" w:line="240" w:lineRule="auto"/>
        <w:ind w:left="567"/>
        <w:jc w:val="both"/>
        <w:rPr>
          <w:rFonts w:ascii="Times New Roman" w:hAnsi="Times New Roman" w:cs="Times New Roman"/>
          <w:sz w:val="24"/>
          <w:szCs w:val="24"/>
        </w:rPr>
      </w:pPr>
      <w:proofErr w:type="gramStart"/>
      <w:r w:rsidRPr="00EE1EBC">
        <w:rPr>
          <w:rFonts w:ascii="Times New Roman" w:hAnsi="Times New Roman" w:cs="Times New Roman"/>
          <w:sz w:val="24"/>
          <w:szCs w:val="24"/>
        </w:rPr>
        <w:t>конкурс буклетов для населения и их презентация «Ваш личный вклад в наше общее будущее»</w:t>
      </w:r>
      <w:r w:rsidR="002C3EE1" w:rsidRPr="00EE1EBC">
        <w:rPr>
          <w:rFonts w:ascii="Times New Roman" w:hAnsi="Times New Roman" w:cs="Times New Roman"/>
          <w:sz w:val="24"/>
          <w:szCs w:val="24"/>
        </w:rPr>
        <w:t xml:space="preserve"> </w:t>
      </w:r>
      <w:r w:rsidRPr="00EE1EBC">
        <w:rPr>
          <w:rFonts w:ascii="Times New Roman" w:hAnsi="Times New Roman" w:cs="Times New Roman"/>
          <w:sz w:val="24"/>
          <w:szCs w:val="24"/>
        </w:rPr>
        <w:t>(посвященный решению проблем устойчивого развития – энергосбережению, вторичной</w:t>
      </w:r>
      <w:r w:rsidR="002C3EE1" w:rsidRPr="00EE1EBC">
        <w:rPr>
          <w:rFonts w:ascii="Times New Roman" w:hAnsi="Times New Roman" w:cs="Times New Roman"/>
          <w:sz w:val="24"/>
          <w:szCs w:val="24"/>
        </w:rPr>
        <w:t xml:space="preserve"> </w:t>
      </w:r>
      <w:r w:rsidRPr="00EE1EBC">
        <w:rPr>
          <w:rFonts w:ascii="Times New Roman" w:hAnsi="Times New Roman" w:cs="Times New Roman"/>
          <w:sz w:val="24"/>
          <w:szCs w:val="24"/>
        </w:rPr>
        <w:t xml:space="preserve">утилизации бытовых отходов, сохранению </w:t>
      </w:r>
      <w:proofErr w:type="spellStart"/>
      <w:r w:rsidRPr="00EE1EBC">
        <w:rPr>
          <w:rFonts w:ascii="Times New Roman" w:hAnsi="Times New Roman" w:cs="Times New Roman"/>
          <w:sz w:val="24"/>
          <w:szCs w:val="24"/>
        </w:rPr>
        <w:t>биоразнообразия</w:t>
      </w:r>
      <w:proofErr w:type="spellEnd"/>
      <w:r w:rsidRPr="00EE1EBC">
        <w:rPr>
          <w:rFonts w:ascii="Times New Roman" w:hAnsi="Times New Roman" w:cs="Times New Roman"/>
          <w:sz w:val="24"/>
          <w:szCs w:val="24"/>
        </w:rPr>
        <w:t xml:space="preserve"> природы, сохранению культуры –</w:t>
      </w:r>
      <w:r w:rsidR="002C3EE1" w:rsidRPr="00EE1EBC">
        <w:rPr>
          <w:rFonts w:ascii="Times New Roman" w:hAnsi="Times New Roman" w:cs="Times New Roman"/>
          <w:sz w:val="24"/>
          <w:szCs w:val="24"/>
        </w:rPr>
        <w:t xml:space="preserve"> </w:t>
      </w:r>
      <w:r w:rsidRPr="00EE1EBC">
        <w:rPr>
          <w:rFonts w:ascii="Times New Roman" w:hAnsi="Times New Roman" w:cs="Times New Roman"/>
          <w:sz w:val="24"/>
          <w:szCs w:val="24"/>
        </w:rPr>
        <w:t>чистоты языка, обычаев, традиций – в ее разнообразии; поликультурной толерантности;</w:t>
      </w:r>
      <w:r w:rsidR="00EE1EBC">
        <w:rPr>
          <w:rFonts w:ascii="Times New Roman" w:hAnsi="Times New Roman" w:cs="Times New Roman"/>
          <w:sz w:val="24"/>
          <w:szCs w:val="24"/>
        </w:rPr>
        <w:t xml:space="preserve"> </w:t>
      </w:r>
      <w:r w:rsidRPr="00EE1EBC">
        <w:rPr>
          <w:rFonts w:ascii="Times New Roman" w:hAnsi="Times New Roman" w:cs="Times New Roman"/>
          <w:sz w:val="24"/>
          <w:szCs w:val="24"/>
        </w:rPr>
        <w:t>социальной помощи; борьбе с малограмотностью; острым проблемам воспитания молодого</w:t>
      </w:r>
      <w:r w:rsidR="00EE1EBC" w:rsidRPr="00EE1EBC">
        <w:rPr>
          <w:rFonts w:ascii="Times New Roman" w:hAnsi="Times New Roman" w:cs="Times New Roman"/>
          <w:sz w:val="24"/>
          <w:szCs w:val="24"/>
        </w:rPr>
        <w:t xml:space="preserve"> </w:t>
      </w:r>
      <w:r w:rsidRPr="00EE1EBC">
        <w:rPr>
          <w:rFonts w:ascii="Times New Roman" w:hAnsi="Times New Roman" w:cs="Times New Roman"/>
          <w:sz w:val="24"/>
          <w:szCs w:val="24"/>
        </w:rPr>
        <w:t>поколения; оптимизации школьного уклада жизни;</w:t>
      </w:r>
      <w:proofErr w:type="gramEnd"/>
      <w:r w:rsidRPr="00EE1EBC">
        <w:rPr>
          <w:rFonts w:ascii="Times New Roman" w:hAnsi="Times New Roman" w:cs="Times New Roman"/>
          <w:sz w:val="24"/>
          <w:szCs w:val="24"/>
        </w:rPr>
        <w:t xml:space="preserve"> повышению качества образования и т.д.);</w:t>
      </w:r>
    </w:p>
    <w:p w:rsidR="00552C58" w:rsidRPr="00EE1EBC" w:rsidRDefault="00552C58" w:rsidP="00EE1EBC">
      <w:pPr>
        <w:pStyle w:val="a4"/>
        <w:widowControl w:val="0"/>
        <w:numPr>
          <w:ilvl w:val="0"/>
          <w:numId w:val="16"/>
        </w:numPr>
        <w:autoSpaceDE w:val="0"/>
        <w:autoSpaceDN w:val="0"/>
        <w:adjustRightInd w:val="0"/>
        <w:spacing w:after="0" w:line="240" w:lineRule="auto"/>
        <w:ind w:left="567"/>
        <w:jc w:val="both"/>
        <w:rPr>
          <w:rFonts w:ascii="Times New Roman" w:hAnsi="Times New Roman" w:cs="Times New Roman"/>
          <w:sz w:val="24"/>
          <w:szCs w:val="24"/>
        </w:rPr>
      </w:pPr>
      <w:r w:rsidRPr="00EE1EBC">
        <w:rPr>
          <w:rFonts w:ascii="Times New Roman" w:hAnsi="Times New Roman" w:cs="Times New Roman"/>
          <w:sz w:val="24"/>
          <w:szCs w:val="24"/>
        </w:rPr>
        <w:t>презентация «Хартии Земли»;</w:t>
      </w:r>
    </w:p>
    <w:p w:rsidR="00552C58" w:rsidRPr="00EE1EBC" w:rsidRDefault="00552C58" w:rsidP="00EE1EBC">
      <w:pPr>
        <w:pStyle w:val="a4"/>
        <w:widowControl w:val="0"/>
        <w:numPr>
          <w:ilvl w:val="0"/>
          <w:numId w:val="16"/>
        </w:numPr>
        <w:autoSpaceDE w:val="0"/>
        <w:autoSpaceDN w:val="0"/>
        <w:adjustRightInd w:val="0"/>
        <w:spacing w:after="0" w:line="240" w:lineRule="auto"/>
        <w:ind w:left="567"/>
        <w:jc w:val="both"/>
        <w:rPr>
          <w:rFonts w:ascii="Times New Roman" w:hAnsi="Times New Roman" w:cs="Times New Roman"/>
          <w:sz w:val="24"/>
          <w:szCs w:val="24"/>
        </w:rPr>
      </w:pPr>
      <w:r w:rsidRPr="00EE1EBC">
        <w:rPr>
          <w:rFonts w:ascii="Times New Roman" w:hAnsi="Times New Roman" w:cs="Times New Roman"/>
          <w:sz w:val="24"/>
          <w:szCs w:val="24"/>
        </w:rPr>
        <w:t>тематическая выставка фотографий и плакатов;</w:t>
      </w:r>
    </w:p>
    <w:p w:rsidR="00552C58" w:rsidRPr="00EE1EBC" w:rsidRDefault="00552C58" w:rsidP="00EE1EBC">
      <w:pPr>
        <w:pStyle w:val="a4"/>
        <w:widowControl w:val="0"/>
        <w:numPr>
          <w:ilvl w:val="0"/>
          <w:numId w:val="16"/>
        </w:numPr>
        <w:autoSpaceDE w:val="0"/>
        <w:autoSpaceDN w:val="0"/>
        <w:adjustRightInd w:val="0"/>
        <w:spacing w:after="0" w:line="240" w:lineRule="auto"/>
        <w:ind w:left="567"/>
        <w:jc w:val="both"/>
        <w:rPr>
          <w:rFonts w:ascii="Times New Roman" w:hAnsi="Times New Roman" w:cs="Times New Roman"/>
          <w:sz w:val="24"/>
          <w:szCs w:val="24"/>
        </w:rPr>
      </w:pPr>
      <w:r w:rsidRPr="00EE1EBC">
        <w:rPr>
          <w:rFonts w:ascii="Times New Roman" w:hAnsi="Times New Roman" w:cs="Times New Roman"/>
          <w:sz w:val="24"/>
          <w:szCs w:val="24"/>
        </w:rPr>
        <w:t xml:space="preserve">открытое заседание </w:t>
      </w:r>
      <w:proofErr w:type="spellStart"/>
      <w:r w:rsidRPr="00EE1EBC">
        <w:rPr>
          <w:rFonts w:ascii="Times New Roman" w:hAnsi="Times New Roman" w:cs="Times New Roman"/>
          <w:sz w:val="24"/>
          <w:szCs w:val="24"/>
        </w:rPr>
        <w:t>киноклуба</w:t>
      </w:r>
      <w:proofErr w:type="spellEnd"/>
      <w:r w:rsidRPr="00EE1EBC">
        <w:rPr>
          <w:rFonts w:ascii="Times New Roman" w:hAnsi="Times New Roman" w:cs="Times New Roman"/>
          <w:sz w:val="24"/>
          <w:szCs w:val="24"/>
        </w:rPr>
        <w:t xml:space="preserve"> «Экологическая тема в российском игровом киноискусстве» с</w:t>
      </w:r>
      <w:r w:rsidR="00EE1EBC" w:rsidRPr="00EE1EBC">
        <w:rPr>
          <w:rFonts w:ascii="Times New Roman" w:hAnsi="Times New Roman" w:cs="Times New Roman"/>
          <w:sz w:val="24"/>
          <w:szCs w:val="24"/>
        </w:rPr>
        <w:t xml:space="preserve"> </w:t>
      </w:r>
      <w:r w:rsidRPr="00EE1EBC">
        <w:rPr>
          <w:rFonts w:ascii="Times New Roman" w:hAnsi="Times New Roman" w:cs="Times New Roman"/>
          <w:sz w:val="24"/>
          <w:szCs w:val="24"/>
        </w:rPr>
        <w:t>демонстрацией фрагментов фильмов и их обсуждением.</w:t>
      </w:r>
    </w:p>
    <w:p w:rsidR="00272787" w:rsidRDefault="00272787" w:rsidP="00552C58">
      <w:pPr>
        <w:widowControl w:val="0"/>
        <w:autoSpaceDE w:val="0"/>
        <w:autoSpaceDN w:val="0"/>
        <w:adjustRightInd w:val="0"/>
        <w:spacing w:after="0" w:line="240" w:lineRule="auto"/>
        <w:jc w:val="both"/>
        <w:rPr>
          <w:rFonts w:ascii="Times New Roman" w:hAnsi="Times New Roman" w:cs="Times New Roman"/>
          <w:sz w:val="24"/>
          <w:szCs w:val="24"/>
        </w:rPr>
      </w:pPr>
    </w:p>
    <w:p w:rsidR="00272787" w:rsidRDefault="00272787" w:rsidP="00552C58">
      <w:pPr>
        <w:widowControl w:val="0"/>
        <w:autoSpaceDE w:val="0"/>
        <w:autoSpaceDN w:val="0"/>
        <w:adjustRightInd w:val="0"/>
        <w:spacing w:after="0" w:line="240" w:lineRule="auto"/>
        <w:jc w:val="both"/>
        <w:rPr>
          <w:rFonts w:ascii="Times New Roman" w:hAnsi="Times New Roman" w:cs="Times New Roman"/>
          <w:sz w:val="24"/>
          <w:szCs w:val="24"/>
        </w:rPr>
      </w:pPr>
    </w:p>
    <w:p w:rsidR="00272787" w:rsidRDefault="00272787" w:rsidP="00552C58">
      <w:pPr>
        <w:widowControl w:val="0"/>
        <w:autoSpaceDE w:val="0"/>
        <w:autoSpaceDN w:val="0"/>
        <w:adjustRightInd w:val="0"/>
        <w:spacing w:after="0" w:line="240" w:lineRule="auto"/>
        <w:jc w:val="both"/>
        <w:rPr>
          <w:rFonts w:ascii="Times New Roman" w:hAnsi="Times New Roman" w:cs="Times New Roman"/>
          <w:sz w:val="24"/>
          <w:szCs w:val="24"/>
        </w:rPr>
      </w:pPr>
    </w:p>
    <w:p w:rsidR="00EE1EBC" w:rsidRDefault="00EE1EBC">
      <w:pPr>
        <w:rPr>
          <w:rFonts w:ascii="Times New Roman" w:hAnsi="Times New Roman" w:cs="Times New Roman"/>
          <w:sz w:val="24"/>
          <w:szCs w:val="24"/>
        </w:rPr>
      </w:pPr>
      <w:r>
        <w:rPr>
          <w:rFonts w:ascii="Times New Roman" w:hAnsi="Times New Roman" w:cs="Times New Roman"/>
          <w:sz w:val="24"/>
          <w:szCs w:val="24"/>
        </w:rPr>
        <w:br w:type="page"/>
      </w:r>
    </w:p>
    <w:p w:rsidR="00272787" w:rsidRDefault="00EE1EBC" w:rsidP="0011416D">
      <w:pPr>
        <w:pStyle w:val="a4"/>
        <w:widowControl w:val="0"/>
        <w:numPr>
          <w:ilvl w:val="0"/>
          <w:numId w:val="2"/>
        </w:numPr>
        <w:autoSpaceDE w:val="0"/>
        <w:autoSpaceDN w:val="0"/>
        <w:adjustRightInd w:val="0"/>
        <w:spacing w:after="0" w:line="240" w:lineRule="auto"/>
        <w:ind w:left="709"/>
        <w:jc w:val="center"/>
        <w:rPr>
          <w:rFonts w:ascii="Times New Roman" w:hAnsi="Times New Roman" w:cs="Times New Roman"/>
          <w:b/>
          <w:sz w:val="24"/>
          <w:szCs w:val="24"/>
        </w:rPr>
      </w:pPr>
      <w:r w:rsidRPr="00EE1EBC">
        <w:rPr>
          <w:rFonts w:ascii="Times New Roman" w:hAnsi="Times New Roman" w:cs="Times New Roman"/>
          <w:b/>
          <w:sz w:val="24"/>
          <w:szCs w:val="24"/>
        </w:rPr>
        <w:lastRenderedPageBreak/>
        <w:t>Тематический план</w:t>
      </w:r>
    </w:p>
    <w:p w:rsidR="0011416D" w:rsidRPr="0011416D" w:rsidRDefault="0011416D" w:rsidP="0011416D">
      <w:pPr>
        <w:widowControl w:val="0"/>
        <w:autoSpaceDE w:val="0"/>
        <w:autoSpaceDN w:val="0"/>
        <w:adjustRightInd w:val="0"/>
        <w:spacing w:after="0" w:line="240" w:lineRule="auto"/>
        <w:ind w:left="-11"/>
        <w:rPr>
          <w:rFonts w:ascii="Times New Roman" w:hAnsi="Times New Roman" w:cs="Times New Roman"/>
          <w:b/>
          <w:sz w:val="24"/>
          <w:szCs w:val="24"/>
        </w:rPr>
      </w:pPr>
    </w:p>
    <w:tbl>
      <w:tblPr>
        <w:tblStyle w:val="a3"/>
        <w:tblW w:w="10314" w:type="dxa"/>
        <w:tblLook w:val="04A0"/>
      </w:tblPr>
      <w:tblGrid>
        <w:gridCol w:w="675"/>
        <w:gridCol w:w="7938"/>
        <w:gridCol w:w="1701"/>
      </w:tblGrid>
      <w:tr w:rsidR="0011416D" w:rsidRPr="0011416D" w:rsidTr="0011416D">
        <w:tc>
          <w:tcPr>
            <w:tcW w:w="675" w:type="dxa"/>
            <w:vAlign w:val="center"/>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b/>
                <w:i/>
                <w:sz w:val="24"/>
                <w:szCs w:val="24"/>
              </w:rPr>
            </w:pPr>
            <w:r w:rsidRPr="0011416D">
              <w:rPr>
                <w:rFonts w:ascii="Times New Roman" w:hAnsi="Times New Roman" w:cs="Times New Roman"/>
                <w:b/>
                <w:i/>
                <w:sz w:val="24"/>
                <w:szCs w:val="24"/>
              </w:rPr>
              <w:t>№</w:t>
            </w:r>
          </w:p>
        </w:tc>
        <w:tc>
          <w:tcPr>
            <w:tcW w:w="7938" w:type="dxa"/>
            <w:vAlign w:val="center"/>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тема </w:t>
            </w:r>
            <w:r w:rsidRPr="0011416D">
              <w:rPr>
                <w:rFonts w:ascii="Times New Roman" w:hAnsi="Times New Roman" w:cs="Times New Roman"/>
                <w:b/>
                <w:i/>
                <w:sz w:val="24"/>
                <w:szCs w:val="24"/>
              </w:rPr>
              <w:t>раздел</w:t>
            </w:r>
            <w:r>
              <w:rPr>
                <w:rFonts w:ascii="Times New Roman" w:hAnsi="Times New Roman" w:cs="Times New Roman"/>
                <w:b/>
                <w:i/>
                <w:sz w:val="24"/>
                <w:szCs w:val="24"/>
              </w:rPr>
              <w:t>а</w:t>
            </w:r>
          </w:p>
        </w:tc>
        <w:tc>
          <w:tcPr>
            <w:tcW w:w="1701" w:type="dxa"/>
            <w:vAlign w:val="center"/>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b/>
                <w:i/>
                <w:sz w:val="24"/>
                <w:szCs w:val="24"/>
              </w:rPr>
            </w:pPr>
            <w:r w:rsidRPr="0011416D">
              <w:rPr>
                <w:rFonts w:ascii="Times New Roman" w:hAnsi="Times New Roman" w:cs="Times New Roman"/>
                <w:b/>
                <w:i/>
                <w:sz w:val="24"/>
                <w:szCs w:val="24"/>
              </w:rPr>
              <w:t>количество часов</w:t>
            </w:r>
          </w:p>
        </w:tc>
      </w:tr>
      <w:tr w:rsidR="0011416D" w:rsidRPr="0011416D" w:rsidTr="0011416D">
        <w:tc>
          <w:tcPr>
            <w:tcW w:w="675"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1</w:t>
            </w:r>
          </w:p>
        </w:tc>
        <w:tc>
          <w:tcPr>
            <w:tcW w:w="7938" w:type="dxa"/>
          </w:tcPr>
          <w:p w:rsidR="0011416D" w:rsidRPr="0011416D" w:rsidRDefault="0011416D" w:rsidP="0011416D">
            <w:pPr>
              <w:widowControl w:val="0"/>
              <w:autoSpaceDE w:val="0"/>
              <w:autoSpaceDN w:val="0"/>
              <w:adjustRightInd w:val="0"/>
              <w:spacing w:line="360" w:lineRule="auto"/>
              <w:jc w:val="both"/>
              <w:rPr>
                <w:rFonts w:ascii="Times New Roman" w:hAnsi="Times New Roman" w:cs="Times New Roman"/>
                <w:sz w:val="24"/>
                <w:szCs w:val="24"/>
              </w:rPr>
            </w:pPr>
            <w:r w:rsidRPr="0011416D">
              <w:rPr>
                <w:rFonts w:ascii="Times New Roman" w:hAnsi="Times New Roman" w:cs="Times New Roman"/>
                <w:sz w:val="24"/>
                <w:szCs w:val="24"/>
              </w:rPr>
              <w:t>Раздел 1. Наша академия</w:t>
            </w:r>
          </w:p>
        </w:tc>
        <w:tc>
          <w:tcPr>
            <w:tcW w:w="1701"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7</w:t>
            </w:r>
          </w:p>
        </w:tc>
      </w:tr>
      <w:tr w:rsidR="0011416D" w:rsidRPr="0011416D" w:rsidTr="0011416D">
        <w:tc>
          <w:tcPr>
            <w:tcW w:w="675"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2</w:t>
            </w:r>
          </w:p>
        </w:tc>
        <w:tc>
          <w:tcPr>
            <w:tcW w:w="7938" w:type="dxa"/>
          </w:tcPr>
          <w:p w:rsidR="0011416D" w:rsidRPr="0011416D" w:rsidRDefault="0011416D" w:rsidP="0011416D">
            <w:pPr>
              <w:widowControl w:val="0"/>
              <w:spacing w:line="360" w:lineRule="auto"/>
              <w:jc w:val="both"/>
              <w:rPr>
                <w:rFonts w:ascii="Times New Roman" w:hAnsi="Times New Roman" w:cs="Times New Roman"/>
                <w:sz w:val="24"/>
                <w:szCs w:val="24"/>
              </w:rPr>
            </w:pPr>
            <w:r w:rsidRPr="0011416D">
              <w:rPr>
                <w:rFonts w:ascii="Times New Roman" w:hAnsi="Times New Roman" w:cs="Times New Roman"/>
                <w:sz w:val="24"/>
                <w:szCs w:val="24"/>
              </w:rPr>
              <w:t>Раздел 2. Семья как модель устойчивого развития общества. Экологическая культура семьи и ее бюджет</w:t>
            </w:r>
          </w:p>
        </w:tc>
        <w:tc>
          <w:tcPr>
            <w:tcW w:w="1701"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5</w:t>
            </w:r>
          </w:p>
        </w:tc>
      </w:tr>
      <w:tr w:rsidR="0011416D" w:rsidRPr="0011416D" w:rsidTr="0011416D">
        <w:tc>
          <w:tcPr>
            <w:tcW w:w="675"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3</w:t>
            </w:r>
          </w:p>
        </w:tc>
        <w:tc>
          <w:tcPr>
            <w:tcW w:w="7938" w:type="dxa"/>
          </w:tcPr>
          <w:p w:rsidR="0011416D" w:rsidRPr="0011416D" w:rsidRDefault="0011416D" w:rsidP="0011416D">
            <w:pPr>
              <w:spacing w:line="360" w:lineRule="auto"/>
              <w:jc w:val="both"/>
              <w:rPr>
                <w:rFonts w:ascii="Times New Roman" w:hAnsi="Times New Roman" w:cs="Times New Roman"/>
                <w:sz w:val="24"/>
                <w:szCs w:val="24"/>
              </w:rPr>
            </w:pPr>
            <w:r w:rsidRPr="0011416D">
              <w:rPr>
                <w:rFonts w:ascii="Times New Roman" w:hAnsi="Times New Roman" w:cs="Times New Roman"/>
                <w:sz w:val="24"/>
                <w:szCs w:val="24"/>
              </w:rPr>
              <w:t>Раздел 3. Экологическая культура в моей будущей профессии</w:t>
            </w:r>
          </w:p>
        </w:tc>
        <w:tc>
          <w:tcPr>
            <w:tcW w:w="1701"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6</w:t>
            </w:r>
          </w:p>
        </w:tc>
      </w:tr>
      <w:tr w:rsidR="0011416D" w:rsidRPr="0011416D" w:rsidTr="0011416D">
        <w:tc>
          <w:tcPr>
            <w:tcW w:w="675"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4</w:t>
            </w:r>
          </w:p>
        </w:tc>
        <w:tc>
          <w:tcPr>
            <w:tcW w:w="7938" w:type="dxa"/>
          </w:tcPr>
          <w:p w:rsidR="0011416D" w:rsidRPr="0011416D" w:rsidRDefault="0011416D" w:rsidP="0011416D">
            <w:pPr>
              <w:spacing w:line="360" w:lineRule="auto"/>
              <w:jc w:val="both"/>
              <w:rPr>
                <w:rFonts w:ascii="Times New Roman" w:hAnsi="Times New Roman" w:cs="Times New Roman"/>
                <w:sz w:val="24"/>
                <w:szCs w:val="24"/>
              </w:rPr>
            </w:pPr>
            <w:r w:rsidRPr="0011416D">
              <w:rPr>
                <w:rFonts w:ascii="Times New Roman" w:hAnsi="Times New Roman" w:cs="Times New Roman"/>
                <w:sz w:val="24"/>
                <w:szCs w:val="24"/>
              </w:rPr>
              <w:t>Раздел 4. Учусь управлять собой. Работаю в команде</w:t>
            </w:r>
          </w:p>
        </w:tc>
        <w:tc>
          <w:tcPr>
            <w:tcW w:w="1701"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8</w:t>
            </w:r>
          </w:p>
        </w:tc>
      </w:tr>
      <w:tr w:rsidR="0011416D" w:rsidRPr="0011416D" w:rsidTr="0011416D">
        <w:tc>
          <w:tcPr>
            <w:tcW w:w="675" w:type="dxa"/>
          </w:tcPr>
          <w:p w:rsidR="0011416D" w:rsidRPr="0011416D" w:rsidRDefault="0011416D" w:rsidP="0011416D">
            <w:pPr>
              <w:widowControl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5</w:t>
            </w:r>
          </w:p>
        </w:tc>
        <w:tc>
          <w:tcPr>
            <w:tcW w:w="7938" w:type="dxa"/>
          </w:tcPr>
          <w:p w:rsidR="0011416D" w:rsidRPr="0011416D" w:rsidRDefault="0011416D" w:rsidP="0011416D">
            <w:pPr>
              <w:spacing w:line="360" w:lineRule="auto"/>
              <w:jc w:val="both"/>
              <w:rPr>
                <w:rFonts w:ascii="Times New Roman" w:hAnsi="Times New Roman" w:cs="Times New Roman"/>
                <w:sz w:val="24"/>
                <w:szCs w:val="24"/>
              </w:rPr>
            </w:pPr>
            <w:r w:rsidRPr="0011416D">
              <w:rPr>
                <w:rFonts w:ascii="Times New Roman" w:hAnsi="Times New Roman" w:cs="Times New Roman"/>
                <w:sz w:val="24"/>
                <w:szCs w:val="24"/>
              </w:rPr>
              <w:t>Раздел 5. Учусь действовать. Экологическое просвещение для устойчивого развития</w:t>
            </w:r>
          </w:p>
        </w:tc>
        <w:tc>
          <w:tcPr>
            <w:tcW w:w="1701"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sz w:val="24"/>
                <w:szCs w:val="24"/>
              </w:rPr>
            </w:pPr>
            <w:r w:rsidRPr="0011416D">
              <w:rPr>
                <w:rFonts w:ascii="Times New Roman" w:hAnsi="Times New Roman" w:cs="Times New Roman"/>
                <w:sz w:val="24"/>
                <w:szCs w:val="24"/>
              </w:rPr>
              <w:t>8</w:t>
            </w:r>
          </w:p>
        </w:tc>
      </w:tr>
      <w:tr w:rsidR="0011416D" w:rsidRPr="0011416D" w:rsidTr="0011416D">
        <w:tc>
          <w:tcPr>
            <w:tcW w:w="675" w:type="dxa"/>
          </w:tcPr>
          <w:p w:rsidR="0011416D" w:rsidRPr="0011416D" w:rsidRDefault="0011416D" w:rsidP="0011416D">
            <w:pPr>
              <w:widowControl w:val="0"/>
              <w:spacing w:line="360" w:lineRule="auto"/>
              <w:jc w:val="center"/>
              <w:rPr>
                <w:rFonts w:ascii="Times New Roman" w:hAnsi="Times New Roman" w:cs="Times New Roman"/>
                <w:b/>
                <w:sz w:val="24"/>
                <w:szCs w:val="24"/>
              </w:rPr>
            </w:pPr>
          </w:p>
        </w:tc>
        <w:tc>
          <w:tcPr>
            <w:tcW w:w="7938" w:type="dxa"/>
          </w:tcPr>
          <w:p w:rsidR="0011416D" w:rsidRPr="0011416D" w:rsidRDefault="0011416D" w:rsidP="0011416D">
            <w:pPr>
              <w:spacing w:line="360" w:lineRule="auto"/>
              <w:rPr>
                <w:rFonts w:ascii="Times New Roman" w:hAnsi="Times New Roman" w:cs="Times New Roman"/>
                <w:b/>
                <w:sz w:val="24"/>
                <w:szCs w:val="24"/>
              </w:rPr>
            </w:pPr>
            <w:r w:rsidRPr="0011416D">
              <w:rPr>
                <w:rFonts w:ascii="Times New Roman" w:hAnsi="Times New Roman" w:cs="Times New Roman"/>
                <w:b/>
                <w:sz w:val="24"/>
                <w:szCs w:val="24"/>
              </w:rPr>
              <w:t>итого</w:t>
            </w:r>
          </w:p>
        </w:tc>
        <w:tc>
          <w:tcPr>
            <w:tcW w:w="1701" w:type="dxa"/>
          </w:tcPr>
          <w:p w:rsidR="0011416D" w:rsidRPr="0011416D" w:rsidRDefault="0011416D" w:rsidP="0011416D">
            <w:pPr>
              <w:widowControl w:val="0"/>
              <w:autoSpaceDE w:val="0"/>
              <w:autoSpaceDN w:val="0"/>
              <w:adjustRightInd w:val="0"/>
              <w:spacing w:line="360" w:lineRule="auto"/>
              <w:jc w:val="center"/>
              <w:rPr>
                <w:rFonts w:ascii="Times New Roman" w:hAnsi="Times New Roman" w:cs="Times New Roman"/>
                <w:b/>
                <w:sz w:val="24"/>
                <w:szCs w:val="24"/>
              </w:rPr>
            </w:pPr>
            <w:r w:rsidRPr="0011416D">
              <w:rPr>
                <w:rFonts w:ascii="Times New Roman" w:hAnsi="Times New Roman" w:cs="Times New Roman"/>
                <w:b/>
                <w:sz w:val="24"/>
                <w:szCs w:val="24"/>
              </w:rPr>
              <w:t>34</w:t>
            </w:r>
          </w:p>
        </w:tc>
      </w:tr>
    </w:tbl>
    <w:p w:rsidR="0011416D" w:rsidRDefault="0011416D" w:rsidP="00EE1EBC">
      <w:pPr>
        <w:widowControl w:val="0"/>
        <w:autoSpaceDE w:val="0"/>
        <w:autoSpaceDN w:val="0"/>
        <w:adjustRightInd w:val="0"/>
        <w:spacing w:after="0" w:line="240" w:lineRule="auto"/>
        <w:jc w:val="both"/>
        <w:rPr>
          <w:rFonts w:ascii="Times New Roman" w:hAnsi="Times New Roman" w:cs="Times New Roman"/>
          <w:b/>
          <w:sz w:val="24"/>
          <w:szCs w:val="24"/>
        </w:rPr>
      </w:pPr>
    </w:p>
    <w:p w:rsidR="0011416D" w:rsidRDefault="0011416D" w:rsidP="00EE1EBC">
      <w:pPr>
        <w:widowControl w:val="0"/>
        <w:autoSpaceDE w:val="0"/>
        <w:autoSpaceDN w:val="0"/>
        <w:adjustRightInd w:val="0"/>
        <w:spacing w:after="0" w:line="240" w:lineRule="auto"/>
        <w:jc w:val="both"/>
        <w:rPr>
          <w:rFonts w:ascii="Times New Roman" w:hAnsi="Times New Roman" w:cs="Times New Roman"/>
          <w:b/>
          <w:sz w:val="24"/>
          <w:szCs w:val="24"/>
        </w:rPr>
      </w:pPr>
    </w:p>
    <w:p w:rsidR="00EE1EBC" w:rsidRDefault="00EE1EBC" w:rsidP="00EE1EBC">
      <w:pPr>
        <w:widowControl w:val="0"/>
        <w:autoSpaceDE w:val="0"/>
        <w:autoSpaceDN w:val="0"/>
        <w:adjustRightInd w:val="0"/>
        <w:spacing w:after="0" w:line="240" w:lineRule="auto"/>
        <w:jc w:val="both"/>
        <w:rPr>
          <w:rFonts w:ascii="Times New Roman" w:hAnsi="Times New Roman" w:cs="Times New Roman"/>
          <w:b/>
          <w:sz w:val="24"/>
          <w:szCs w:val="24"/>
        </w:rPr>
      </w:pPr>
    </w:p>
    <w:p w:rsidR="00EE1EBC" w:rsidRDefault="00EE1EBC" w:rsidP="00EE1EBC">
      <w:pPr>
        <w:widowControl w:val="0"/>
        <w:autoSpaceDE w:val="0"/>
        <w:autoSpaceDN w:val="0"/>
        <w:adjustRightInd w:val="0"/>
        <w:spacing w:after="0" w:line="240" w:lineRule="auto"/>
        <w:jc w:val="both"/>
        <w:rPr>
          <w:rFonts w:ascii="Times New Roman" w:hAnsi="Times New Roman" w:cs="Times New Roman"/>
          <w:b/>
          <w:sz w:val="24"/>
          <w:szCs w:val="24"/>
        </w:rPr>
      </w:pPr>
    </w:p>
    <w:p w:rsidR="00EE1EBC" w:rsidRPr="00EE1EBC" w:rsidRDefault="00EE1EBC" w:rsidP="00EE1EBC">
      <w:pPr>
        <w:widowControl w:val="0"/>
        <w:autoSpaceDE w:val="0"/>
        <w:autoSpaceDN w:val="0"/>
        <w:adjustRightInd w:val="0"/>
        <w:spacing w:after="0" w:line="240" w:lineRule="auto"/>
        <w:jc w:val="both"/>
        <w:rPr>
          <w:rFonts w:ascii="Times New Roman" w:hAnsi="Times New Roman" w:cs="Times New Roman"/>
          <w:b/>
          <w:sz w:val="24"/>
          <w:szCs w:val="24"/>
        </w:rPr>
      </w:pPr>
    </w:p>
    <w:p w:rsidR="00EE1EBC" w:rsidRDefault="00EE1EBC">
      <w:pPr>
        <w:rPr>
          <w:rFonts w:ascii="Times New Roman" w:hAnsi="Times New Roman" w:cs="Times New Roman"/>
          <w:sz w:val="24"/>
          <w:szCs w:val="24"/>
        </w:rPr>
      </w:pPr>
      <w:r>
        <w:rPr>
          <w:rFonts w:ascii="Times New Roman" w:hAnsi="Times New Roman" w:cs="Times New Roman"/>
          <w:sz w:val="24"/>
          <w:szCs w:val="24"/>
        </w:rPr>
        <w:br w:type="page"/>
      </w:r>
    </w:p>
    <w:p w:rsidR="00AE64FD" w:rsidRPr="00EE1EBC" w:rsidRDefault="00AE64FD" w:rsidP="00EE1EBC">
      <w:pPr>
        <w:pStyle w:val="a4"/>
        <w:widowControl w:val="0"/>
        <w:numPr>
          <w:ilvl w:val="0"/>
          <w:numId w:val="2"/>
        </w:numPr>
        <w:spacing w:after="0" w:line="240" w:lineRule="auto"/>
        <w:ind w:left="709"/>
        <w:jc w:val="center"/>
        <w:rPr>
          <w:rFonts w:ascii="Times New Roman" w:hAnsi="Times New Roman" w:cs="Times New Roman"/>
          <w:b/>
          <w:sz w:val="24"/>
          <w:szCs w:val="24"/>
        </w:rPr>
      </w:pPr>
      <w:r w:rsidRPr="00EE1EBC">
        <w:rPr>
          <w:rFonts w:ascii="Times New Roman" w:hAnsi="Times New Roman" w:cs="Times New Roman"/>
          <w:b/>
          <w:sz w:val="24"/>
          <w:szCs w:val="24"/>
        </w:rPr>
        <w:lastRenderedPageBreak/>
        <w:t>Тематическое планирование</w:t>
      </w:r>
    </w:p>
    <w:p w:rsidR="00EE1EBC" w:rsidRPr="00160C38" w:rsidRDefault="00EE1EBC" w:rsidP="00EE1EBC">
      <w:pPr>
        <w:widowControl w:val="0"/>
        <w:spacing w:after="0" w:line="240" w:lineRule="auto"/>
        <w:jc w:val="center"/>
        <w:rPr>
          <w:rFonts w:ascii="Times New Roman" w:hAnsi="Times New Roman" w:cs="Times New Roman"/>
          <w:b/>
          <w:sz w:val="24"/>
          <w:szCs w:val="24"/>
        </w:rPr>
      </w:pPr>
      <w:r w:rsidRPr="00160C38">
        <w:rPr>
          <w:rFonts w:ascii="Times New Roman" w:hAnsi="Times New Roman" w:cs="Times New Roman"/>
          <w:b/>
          <w:sz w:val="24"/>
          <w:szCs w:val="24"/>
        </w:rPr>
        <w:t>9 класс</w:t>
      </w:r>
    </w:p>
    <w:p w:rsidR="00A66B6C" w:rsidRPr="00160C38" w:rsidRDefault="00160C38" w:rsidP="00EE1EBC">
      <w:pPr>
        <w:widowControl w:val="0"/>
        <w:spacing w:after="0" w:line="240" w:lineRule="auto"/>
        <w:jc w:val="center"/>
        <w:rPr>
          <w:rFonts w:ascii="Times New Roman" w:hAnsi="Times New Roman" w:cs="Times New Roman"/>
          <w:b/>
          <w:sz w:val="24"/>
          <w:szCs w:val="24"/>
        </w:rPr>
      </w:pPr>
      <w:r w:rsidRPr="00160C38">
        <w:rPr>
          <w:rFonts w:ascii="Times New Roman" w:hAnsi="Times New Roman" w:cs="Times New Roman"/>
          <w:b/>
          <w:sz w:val="24"/>
          <w:szCs w:val="24"/>
        </w:rPr>
        <w:t>(</w:t>
      </w:r>
      <w:r w:rsidR="00AE64FD" w:rsidRPr="00160C38">
        <w:rPr>
          <w:rFonts w:ascii="Times New Roman" w:hAnsi="Times New Roman" w:cs="Times New Roman"/>
          <w:b/>
          <w:sz w:val="24"/>
          <w:szCs w:val="24"/>
        </w:rPr>
        <w:t>1 час в неделю, всего 34 часа)</w:t>
      </w:r>
    </w:p>
    <w:p w:rsidR="00AE64FD" w:rsidRPr="00552C58" w:rsidRDefault="00AE64FD" w:rsidP="00552C58">
      <w:pPr>
        <w:widowControl w:val="0"/>
        <w:spacing w:after="0" w:line="240" w:lineRule="auto"/>
        <w:jc w:val="both"/>
        <w:rPr>
          <w:rFonts w:ascii="Times New Roman" w:hAnsi="Times New Roman" w:cs="Times New Roman"/>
          <w:sz w:val="24"/>
          <w:szCs w:val="24"/>
        </w:rPr>
      </w:pPr>
    </w:p>
    <w:tbl>
      <w:tblPr>
        <w:tblStyle w:val="a3"/>
        <w:tblW w:w="10456" w:type="dxa"/>
        <w:tblLook w:val="04A0"/>
      </w:tblPr>
      <w:tblGrid>
        <w:gridCol w:w="534"/>
        <w:gridCol w:w="2268"/>
        <w:gridCol w:w="3402"/>
        <w:gridCol w:w="4252"/>
      </w:tblGrid>
      <w:tr w:rsidR="007C5633" w:rsidRPr="00160C38" w:rsidTr="00160C38">
        <w:trPr>
          <w:tblHeader/>
        </w:trPr>
        <w:tc>
          <w:tcPr>
            <w:tcW w:w="534" w:type="dxa"/>
            <w:vAlign w:val="center"/>
          </w:tcPr>
          <w:p w:rsidR="007C5633" w:rsidRPr="00160C38" w:rsidRDefault="007C5633" w:rsidP="00160C38">
            <w:pPr>
              <w:widowControl w:val="0"/>
              <w:jc w:val="center"/>
              <w:rPr>
                <w:rFonts w:ascii="Times New Roman" w:hAnsi="Times New Roman" w:cs="Times New Roman"/>
                <w:b/>
                <w:i/>
                <w:sz w:val="20"/>
              </w:rPr>
            </w:pPr>
            <w:r w:rsidRPr="00160C38">
              <w:rPr>
                <w:rFonts w:ascii="Times New Roman" w:hAnsi="Times New Roman" w:cs="Times New Roman"/>
                <w:b/>
                <w:i/>
                <w:sz w:val="20"/>
              </w:rPr>
              <w:t>№</w:t>
            </w:r>
          </w:p>
        </w:tc>
        <w:tc>
          <w:tcPr>
            <w:tcW w:w="2268" w:type="dxa"/>
            <w:vAlign w:val="center"/>
          </w:tcPr>
          <w:p w:rsidR="007C5633" w:rsidRPr="00160C38" w:rsidRDefault="007C5633" w:rsidP="00160C38">
            <w:pPr>
              <w:widowControl w:val="0"/>
              <w:jc w:val="center"/>
              <w:rPr>
                <w:rFonts w:ascii="Times New Roman" w:hAnsi="Times New Roman" w:cs="Times New Roman"/>
                <w:b/>
                <w:i/>
                <w:sz w:val="20"/>
              </w:rPr>
            </w:pPr>
            <w:r w:rsidRPr="00160C38">
              <w:rPr>
                <w:rFonts w:ascii="Times New Roman" w:hAnsi="Times New Roman" w:cs="Times New Roman"/>
                <w:b/>
                <w:i/>
                <w:sz w:val="20"/>
              </w:rPr>
              <w:t>Темы занятий</w:t>
            </w:r>
          </w:p>
        </w:tc>
        <w:tc>
          <w:tcPr>
            <w:tcW w:w="3402" w:type="dxa"/>
            <w:vAlign w:val="center"/>
          </w:tcPr>
          <w:p w:rsidR="007C5633" w:rsidRPr="00160C38" w:rsidRDefault="007C5633" w:rsidP="00160C38">
            <w:pPr>
              <w:widowControl w:val="0"/>
              <w:jc w:val="center"/>
              <w:rPr>
                <w:rFonts w:ascii="Times New Roman" w:hAnsi="Times New Roman" w:cs="Times New Roman"/>
                <w:b/>
                <w:i/>
                <w:sz w:val="20"/>
              </w:rPr>
            </w:pPr>
            <w:r w:rsidRPr="00160C38">
              <w:rPr>
                <w:rFonts w:ascii="Times New Roman" w:hAnsi="Times New Roman" w:cs="Times New Roman"/>
                <w:b/>
                <w:i/>
                <w:sz w:val="20"/>
              </w:rPr>
              <w:t>Основное содержание по темам</w:t>
            </w:r>
          </w:p>
        </w:tc>
        <w:tc>
          <w:tcPr>
            <w:tcW w:w="4252" w:type="dxa"/>
            <w:vAlign w:val="center"/>
          </w:tcPr>
          <w:p w:rsidR="007C5633" w:rsidRPr="00160C38" w:rsidRDefault="007C5633" w:rsidP="00160C38">
            <w:pPr>
              <w:widowControl w:val="0"/>
              <w:jc w:val="center"/>
              <w:rPr>
                <w:rFonts w:ascii="Times New Roman" w:hAnsi="Times New Roman" w:cs="Times New Roman"/>
                <w:b/>
                <w:i/>
                <w:sz w:val="20"/>
              </w:rPr>
            </w:pPr>
            <w:r w:rsidRPr="00160C38">
              <w:rPr>
                <w:rFonts w:ascii="Times New Roman" w:hAnsi="Times New Roman" w:cs="Times New Roman"/>
                <w:b/>
                <w:i/>
                <w:sz w:val="20"/>
              </w:rPr>
              <w:t>Характеристика основных видов деятельности учащихся</w:t>
            </w:r>
          </w:p>
        </w:tc>
      </w:tr>
      <w:tr w:rsidR="00160C38" w:rsidRPr="00160C38" w:rsidTr="00160C38">
        <w:tc>
          <w:tcPr>
            <w:tcW w:w="10456" w:type="dxa"/>
            <w:gridSpan w:val="4"/>
          </w:tcPr>
          <w:p w:rsidR="00160C38" w:rsidRPr="00160C38" w:rsidRDefault="00160C38" w:rsidP="00160C38">
            <w:pPr>
              <w:widowControl w:val="0"/>
              <w:jc w:val="center"/>
              <w:rPr>
                <w:rFonts w:ascii="Times New Roman" w:hAnsi="Times New Roman" w:cs="Times New Roman"/>
                <w:b/>
              </w:rPr>
            </w:pPr>
            <w:r w:rsidRPr="00160C38">
              <w:rPr>
                <w:rFonts w:ascii="Times New Roman" w:hAnsi="Times New Roman" w:cs="Times New Roman"/>
                <w:b/>
              </w:rPr>
              <w:t>Раздел 1. Наша академия (7 часов)</w:t>
            </w:r>
          </w:p>
        </w:tc>
      </w:tr>
      <w:tr w:rsidR="007C5633" w:rsidRPr="00160C38" w:rsidTr="00160C38">
        <w:tc>
          <w:tcPr>
            <w:tcW w:w="534" w:type="dxa"/>
          </w:tcPr>
          <w:p w:rsidR="007C5633" w:rsidRPr="00160C38" w:rsidRDefault="007C5633" w:rsidP="00160C38">
            <w:pPr>
              <w:widowControl w:val="0"/>
              <w:jc w:val="both"/>
              <w:rPr>
                <w:rFonts w:ascii="Times New Roman" w:hAnsi="Times New Roman" w:cs="Times New Roman"/>
              </w:rPr>
            </w:pPr>
            <w:r w:rsidRPr="00160C38">
              <w:rPr>
                <w:rFonts w:ascii="Times New Roman" w:hAnsi="Times New Roman" w:cs="Times New Roman"/>
              </w:rPr>
              <w:t>1</w:t>
            </w:r>
          </w:p>
        </w:tc>
        <w:tc>
          <w:tcPr>
            <w:tcW w:w="2268" w:type="dxa"/>
          </w:tcPr>
          <w:p w:rsidR="007C5633" w:rsidRPr="00160C38" w:rsidRDefault="007C5633" w:rsidP="00160C38">
            <w:pPr>
              <w:widowControl w:val="0"/>
              <w:jc w:val="both"/>
              <w:rPr>
                <w:rFonts w:ascii="Times New Roman" w:hAnsi="Times New Roman" w:cs="Times New Roman"/>
              </w:rPr>
            </w:pPr>
            <w:r w:rsidRPr="00160C38">
              <w:rPr>
                <w:rFonts w:ascii="Times New Roman" w:hAnsi="Times New Roman" w:cs="Times New Roman"/>
              </w:rPr>
              <w:t>Вводное занятие</w:t>
            </w:r>
          </w:p>
        </w:tc>
        <w:tc>
          <w:tcPr>
            <w:tcW w:w="3402" w:type="dxa"/>
          </w:tcPr>
          <w:p w:rsidR="007C5633" w:rsidRPr="00160C38" w:rsidRDefault="007C5633" w:rsidP="00160C38">
            <w:pPr>
              <w:widowControl w:val="0"/>
              <w:jc w:val="both"/>
              <w:rPr>
                <w:rFonts w:ascii="Times New Roman" w:hAnsi="Times New Roman" w:cs="Times New Roman"/>
              </w:rPr>
            </w:pPr>
            <w:r w:rsidRPr="00160C38">
              <w:rPr>
                <w:rFonts w:ascii="Times New Roman" w:hAnsi="Times New Roman" w:cs="Times New Roman"/>
              </w:rPr>
              <w:t>Значение экологической культуры в современном обществе.</w:t>
            </w:r>
          </w:p>
        </w:tc>
        <w:tc>
          <w:tcPr>
            <w:tcW w:w="4252" w:type="dxa"/>
          </w:tcPr>
          <w:p w:rsidR="007C5633" w:rsidRPr="00160C38" w:rsidRDefault="007C5633" w:rsidP="00160C38">
            <w:pPr>
              <w:widowControl w:val="0"/>
              <w:jc w:val="both"/>
              <w:rPr>
                <w:rFonts w:ascii="Times New Roman" w:hAnsi="Times New Roman" w:cs="Times New Roman"/>
              </w:rPr>
            </w:pPr>
          </w:p>
        </w:tc>
      </w:tr>
      <w:tr w:rsidR="007C5633" w:rsidRPr="00160C38" w:rsidTr="00160C38">
        <w:tc>
          <w:tcPr>
            <w:tcW w:w="534" w:type="dxa"/>
          </w:tcPr>
          <w:p w:rsidR="007C5633" w:rsidRPr="00160C38" w:rsidRDefault="007C5633" w:rsidP="00160C38">
            <w:pPr>
              <w:widowControl w:val="0"/>
              <w:jc w:val="both"/>
              <w:rPr>
                <w:rFonts w:ascii="Times New Roman" w:hAnsi="Times New Roman" w:cs="Times New Roman"/>
              </w:rPr>
            </w:pPr>
            <w:r w:rsidRPr="00160C38">
              <w:rPr>
                <w:rFonts w:ascii="Times New Roman" w:hAnsi="Times New Roman" w:cs="Times New Roman"/>
              </w:rPr>
              <w:t>2</w:t>
            </w:r>
          </w:p>
        </w:tc>
        <w:tc>
          <w:tcPr>
            <w:tcW w:w="2268" w:type="dxa"/>
          </w:tcPr>
          <w:p w:rsidR="007C5633" w:rsidRPr="00160C38" w:rsidRDefault="007C5633" w:rsidP="00160C38">
            <w:pPr>
              <w:widowControl w:val="0"/>
              <w:jc w:val="both"/>
              <w:rPr>
                <w:rFonts w:ascii="Times New Roman" w:hAnsi="Times New Roman" w:cs="Times New Roman"/>
              </w:rPr>
            </w:pPr>
            <w:r w:rsidRPr="00160C38">
              <w:rPr>
                <w:rFonts w:ascii="Times New Roman" w:hAnsi="Times New Roman" w:cs="Times New Roman"/>
              </w:rPr>
              <w:t>Академия как форма организации фундаментальных и прикладных исследований.</w:t>
            </w:r>
          </w:p>
        </w:tc>
        <w:tc>
          <w:tcPr>
            <w:tcW w:w="3402" w:type="dxa"/>
          </w:tcPr>
          <w:p w:rsidR="007C5633" w:rsidRPr="00160C38" w:rsidRDefault="00AE3644" w:rsidP="00160C38">
            <w:pPr>
              <w:widowControl w:val="0"/>
              <w:jc w:val="both"/>
              <w:rPr>
                <w:rFonts w:ascii="Times New Roman" w:hAnsi="Times New Roman" w:cs="Times New Roman"/>
              </w:rPr>
            </w:pPr>
            <w:r w:rsidRPr="00160C38">
              <w:rPr>
                <w:rFonts w:ascii="Times New Roman" w:hAnsi="Times New Roman" w:cs="Times New Roman"/>
              </w:rPr>
              <w:t xml:space="preserve">Краткая история зарождения и развития академической науки. Роль российской науки в развитии цивилизации. Интеллектуальное достояние России. Основы авторского права.  </w:t>
            </w:r>
          </w:p>
        </w:tc>
        <w:tc>
          <w:tcPr>
            <w:tcW w:w="4252" w:type="dxa"/>
          </w:tcPr>
          <w:p w:rsidR="007C5633" w:rsidRPr="00160C38" w:rsidRDefault="00AE3644" w:rsidP="00160C38">
            <w:pPr>
              <w:widowControl w:val="0"/>
              <w:jc w:val="both"/>
              <w:rPr>
                <w:rFonts w:ascii="Times New Roman" w:hAnsi="Times New Roman" w:cs="Times New Roman"/>
              </w:rPr>
            </w:pPr>
            <w:r w:rsidRPr="00160C38">
              <w:rPr>
                <w:rFonts w:ascii="Times New Roman" w:hAnsi="Times New Roman" w:cs="Times New Roman"/>
              </w:rPr>
              <w:t xml:space="preserve">Высказывать аргументированные суждения о роли академической науки в развитии цивилизации. Приводить примеры вклада российской академической науки в культуру человечества. </w:t>
            </w:r>
            <w:proofErr w:type="gramStart"/>
            <w:r w:rsidRPr="00160C38">
              <w:rPr>
                <w:rFonts w:ascii="Times New Roman" w:hAnsi="Times New Roman" w:cs="Times New Roman"/>
              </w:rPr>
              <w:t>Высказывать свое отношение</w:t>
            </w:r>
            <w:proofErr w:type="gramEnd"/>
            <w:r w:rsidRPr="00160C38">
              <w:rPr>
                <w:rFonts w:ascii="Times New Roman" w:hAnsi="Times New Roman" w:cs="Times New Roman"/>
              </w:rPr>
              <w:t xml:space="preserve"> к приумножению интеллектуального достояния России. Называть основные положения авторского права и примеры его использования в жизни.   </w:t>
            </w:r>
          </w:p>
        </w:tc>
      </w:tr>
      <w:tr w:rsidR="007C5633" w:rsidRPr="00160C38" w:rsidTr="00160C38">
        <w:tc>
          <w:tcPr>
            <w:tcW w:w="534" w:type="dxa"/>
          </w:tcPr>
          <w:p w:rsidR="007C5633" w:rsidRPr="00160C38" w:rsidRDefault="00AE3644" w:rsidP="00160C38">
            <w:pPr>
              <w:widowControl w:val="0"/>
              <w:jc w:val="both"/>
              <w:rPr>
                <w:rFonts w:ascii="Times New Roman" w:hAnsi="Times New Roman" w:cs="Times New Roman"/>
              </w:rPr>
            </w:pPr>
            <w:r w:rsidRPr="00160C38">
              <w:rPr>
                <w:rFonts w:ascii="Times New Roman" w:hAnsi="Times New Roman" w:cs="Times New Roman"/>
              </w:rPr>
              <w:t>3</w:t>
            </w:r>
          </w:p>
        </w:tc>
        <w:tc>
          <w:tcPr>
            <w:tcW w:w="2268" w:type="dxa"/>
          </w:tcPr>
          <w:p w:rsidR="007C5633" w:rsidRPr="00160C38" w:rsidRDefault="00AE3644" w:rsidP="00160C38">
            <w:pPr>
              <w:widowControl w:val="0"/>
              <w:jc w:val="both"/>
              <w:rPr>
                <w:rFonts w:ascii="Times New Roman" w:hAnsi="Times New Roman" w:cs="Times New Roman"/>
              </w:rPr>
            </w:pPr>
            <w:r w:rsidRPr="00160C38">
              <w:rPr>
                <w:rFonts w:ascii="Times New Roman" w:hAnsi="Times New Roman" w:cs="Times New Roman"/>
              </w:rPr>
              <w:t>Методы познания в экологии.</w:t>
            </w:r>
          </w:p>
        </w:tc>
        <w:tc>
          <w:tcPr>
            <w:tcW w:w="3402" w:type="dxa"/>
          </w:tcPr>
          <w:p w:rsidR="007C5633" w:rsidRPr="00160C38" w:rsidRDefault="00475645" w:rsidP="00160C38">
            <w:pPr>
              <w:widowControl w:val="0"/>
              <w:jc w:val="both"/>
              <w:rPr>
                <w:rFonts w:ascii="Times New Roman" w:hAnsi="Times New Roman" w:cs="Times New Roman"/>
              </w:rPr>
            </w:pPr>
            <w:proofErr w:type="spellStart"/>
            <w:r w:rsidRPr="00160C38">
              <w:rPr>
                <w:rFonts w:ascii="Times New Roman" w:hAnsi="Times New Roman" w:cs="Times New Roman"/>
              </w:rPr>
              <w:t>Экосистемная</w:t>
            </w:r>
            <w:proofErr w:type="spellEnd"/>
            <w:r w:rsidRPr="00160C38">
              <w:rPr>
                <w:rFonts w:ascii="Times New Roman" w:hAnsi="Times New Roman" w:cs="Times New Roman"/>
              </w:rPr>
              <w:t xml:space="preserve"> познавательная модель как способ системного анализа объектов любого происхождения (социального, природного, технического, смешанного) во взаимосвязи с окружающей их средой.</w:t>
            </w:r>
          </w:p>
        </w:tc>
        <w:tc>
          <w:tcPr>
            <w:tcW w:w="4252" w:type="dxa"/>
          </w:tcPr>
          <w:p w:rsidR="007C5633"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 xml:space="preserve">Формулировать предмет изучения экологии и методы его познания. Выделять существенные признаки </w:t>
            </w:r>
            <w:proofErr w:type="spellStart"/>
            <w:r w:rsidRPr="00160C38">
              <w:rPr>
                <w:rFonts w:ascii="Times New Roman" w:hAnsi="Times New Roman" w:cs="Times New Roman"/>
              </w:rPr>
              <w:t>экосистемной</w:t>
            </w:r>
            <w:proofErr w:type="spellEnd"/>
            <w:r w:rsidRPr="00160C38">
              <w:rPr>
                <w:rFonts w:ascii="Times New Roman" w:hAnsi="Times New Roman" w:cs="Times New Roman"/>
              </w:rPr>
              <w:t xml:space="preserve"> познавательной модели. Называть этапы применения </w:t>
            </w:r>
            <w:proofErr w:type="spellStart"/>
            <w:r w:rsidRPr="00160C38">
              <w:rPr>
                <w:rFonts w:ascii="Times New Roman" w:hAnsi="Times New Roman" w:cs="Times New Roman"/>
              </w:rPr>
              <w:t>экосистемной</w:t>
            </w:r>
            <w:proofErr w:type="spellEnd"/>
            <w:r w:rsidRPr="00160C38">
              <w:rPr>
                <w:rFonts w:ascii="Times New Roman" w:hAnsi="Times New Roman" w:cs="Times New Roman"/>
              </w:rPr>
              <w:t xml:space="preserve"> познавательной модели. Приводить примеры применения </w:t>
            </w:r>
            <w:proofErr w:type="spellStart"/>
            <w:r w:rsidRPr="00160C38">
              <w:rPr>
                <w:rFonts w:ascii="Times New Roman" w:hAnsi="Times New Roman" w:cs="Times New Roman"/>
              </w:rPr>
              <w:t>экосистемной</w:t>
            </w:r>
            <w:proofErr w:type="spellEnd"/>
            <w:r w:rsidRPr="00160C38">
              <w:rPr>
                <w:rFonts w:ascii="Times New Roman" w:hAnsi="Times New Roman" w:cs="Times New Roman"/>
              </w:rPr>
              <w:t xml:space="preserve"> познавательной модели для исследования взаимосвязи объектов социального, природного, технического и смешанного происхождения с окружающей их средой.</w:t>
            </w:r>
          </w:p>
        </w:tc>
      </w:tr>
      <w:tr w:rsidR="007C5633" w:rsidRPr="00160C38" w:rsidTr="00160C38">
        <w:tc>
          <w:tcPr>
            <w:tcW w:w="534" w:type="dxa"/>
          </w:tcPr>
          <w:p w:rsidR="007C5633" w:rsidRPr="00160C38" w:rsidRDefault="00AE3644" w:rsidP="00160C38">
            <w:pPr>
              <w:widowControl w:val="0"/>
              <w:jc w:val="both"/>
              <w:rPr>
                <w:rFonts w:ascii="Times New Roman" w:hAnsi="Times New Roman" w:cs="Times New Roman"/>
              </w:rPr>
            </w:pPr>
            <w:r w:rsidRPr="00160C38">
              <w:rPr>
                <w:rFonts w:ascii="Times New Roman" w:hAnsi="Times New Roman" w:cs="Times New Roman"/>
              </w:rPr>
              <w:t>4</w:t>
            </w:r>
          </w:p>
        </w:tc>
        <w:tc>
          <w:tcPr>
            <w:tcW w:w="2268" w:type="dxa"/>
          </w:tcPr>
          <w:p w:rsidR="007C5633" w:rsidRPr="00160C38" w:rsidRDefault="00AE3644" w:rsidP="00160C38">
            <w:pPr>
              <w:widowControl w:val="0"/>
              <w:jc w:val="both"/>
              <w:rPr>
                <w:rFonts w:ascii="Times New Roman" w:hAnsi="Times New Roman" w:cs="Times New Roman"/>
              </w:rPr>
            </w:pPr>
            <w:r w:rsidRPr="00160C38">
              <w:rPr>
                <w:rFonts w:ascii="Times New Roman" w:hAnsi="Times New Roman" w:cs="Times New Roman"/>
              </w:rPr>
              <w:t>Практикум: экологическое исследование и экологический проект.</w:t>
            </w:r>
          </w:p>
        </w:tc>
        <w:tc>
          <w:tcPr>
            <w:tcW w:w="3402" w:type="dxa"/>
          </w:tcPr>
          <w:p w:rsidR="007C5633"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Научное экологическое исследование, его особенности, планирование, организация. Экологический проект, его характеристика, этапы реализации.</w:t>
            </w:r>
          </w:p>
        </w:tc>
        <w:tc>
          <w:tcPr>
            <w:tcW w:w="4252" w:type="dxa"/>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Называть отличительные особенности научного экологического исследования. Планировать и организовывать научное экологическое исследование. Давать характеристику экологическому проекту, называть его этапы и критерии оценки.</w:t>
            </w:r>
          </w:p>
        </w:tc>
      </w:tr>
      <w:tr w:rsidR="00475645" w:rsidRPr="00160C38" w:rsidTr="00160C38">
        <w:tc>
          <w:tcPr>
            <w:tcW w:w="534" w:type="dxa"/>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5</w:t>
            </w:r>
          </w:p>
        </w:tc>
        <w:tc>
          <w:tcPr>
            <w:tcW w:w="2268" w:type="dxa"/>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Глобальные экологические проблемы цивилизации 21 века.</w:t>
            </w:r>
          </w:p>
        </w:tc>
        <w:tc>
          <w:tcPr>
            <w:tcW w:w="3402" w:type="dxa"/>
            <w:vMerge w:val="restart"/>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 xml:space="preserve">Идеи устойчивого развития.  Повестка дня на 21 век, ее основные направления. Экологическая культура как средство достижения устойчивого, </w:t>
            </w:r>
            <w:proofErr w:type="spellStart"/>
            <w:r w:rsidRPr="00160C38">
              <w:rPr>
                <w:rFonts w:ascii="Times New Roman" w:hAnsi="Times New Roman" w:cs="Times New Roman"/>
              </w:rPr>
              <w:t>биосферосовместимого</w:t>
            </w:r>
            <w:proofErr w:type="spellEnd"/>
            <w:r w:rsidRPr="00160C38">
              <w:rPr>
                <w:rFonts w:ascii="Times New Roman" w:hAnsi="Times New Roman" w:cs="Times New Roman"/>
              </w:rPr>
              <w:t xml:space="preserve"> развития общества. Современные актуальные направления академической науки по решению задач экологической безопасности и устойчивого развития. Образование для устойчивого развития. Хартия Земли. Личная повестка дня, шаги по ее составлению.</w:t>
            </w:r>
          </w:p>
        </w:tc>
        <w:tc>
          <w:tcPr>
            <w:tcW w:w="4252" w:type="dxa"/>
            <w:vMerge w:val="restart"/>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 xml:space="preserve">Называть основные направления Повестки дня на 21 век. Объяснять понятие устойчивое развитие с использованием языка науки и художественных образов. Выявлять эколого-этическую проблематику устойчивого развития в произведениях искусства. Доказывать, что экологическая культура является средством достижения устойчивого, </w:t>
            </w:r>
            <w:proofErr w:type="spellStart"/>
            <w:r w:rsidRPr="00160C38">
              <w:rPr>
                <w:rFonts w:ascii="Times New Roman" w:hAnsi="Times New Roman" w:cs="Times New Roman"/>
              </w:rPr>
              <w:t>биосферосовместимого</w:t>
            </w:r>
            <w:proofErr w:type="spellEnd"/>
            <w:r w:rsidRPr="00160C38">
              <w:rPr>
                <w:rFonts w:ascii="Times New Roman" w:hAnsi="Times New Roman" w:cs="Times New Roman"/>
              </w:rPr>
              <w:t xml:space="preserve"> развития общества. Приводить примеры актуальных направлений академической науки по решению задач экологической безопасности и устойчивого развития. Пересказывать своими словами Хартию Земли. С использованием художественных образов доказывать важность ее реализации людьми всех стран и народов. Оценивать собственные возможности по внесению личного вклада </w:t>
            </w:r>
            <w:r w:rsidRPr="00160C38">
              <w:rPr>
                <w:rFonts w:ascii="Times New Roman" w:hAnsi="Times New Roman" w:cs="Times New Roman"/>
              </w:rPr>
              <w:lastRenderedPageBreak/>
              <w:t xml:space="preserve">в ее реализацию. Называть возможные пути личного посильного участия в решении задач, намеченных в Хартии Земли. Проектировать Личную повестку дня.   </w:t>
            </w:r>
          </w:p>
        </w:tc>
      </w:tr>
      <w:tr w:rsidR="00475645" w:rsidRPr="00160C38" w:rsidTr="00160C38">
        <w:tc>
          <w:tcPr>
            <w:tcW w:w="534" w:type="dxa"/>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6</w:t>
            </w:r>
          </w:p>
        </w:tc>
        <w:tc>
          <w:tcPr>
            <w:tcW w:w="2268" w:type="dxa"/>
          </w:tcPr>
          <w:p w:rsidR="00475645"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t>Экологическая культура. Хартия Земли.</w:t>
            </w:r>
          </w:p>
        </w:tc>
        <w:tc>
          <w:tcPr>
            <w:tcW w:w="3402" w:type="dxa"/>
            <w:vMerge/>
          </w:tcPr>
          <w:p w:rsidR="00475645" w:rsidRPr="00160C38" w:rsidRDefault="00475645" w:rsidP="00160C38">
            <w:pPr>
              <w:widowControl w:val="0"/>
              <w:jc w:val="both"/>
              <w:rPr>
                <w:rFonts w:ascii="Times New Roman" w:hAnsi="Times New Roman" w:cs="Times New Roman"/>
              </w:rPr>
            </w:pPr>
          </w:p>
        </w:tc>
        <w:tc>
          <w:tcPr>
            <w:tcW w:w="4252" w:type="dxa"/>
            <w:vMerge/>
          </w:tcPr>
          <w:p w:rsidR="00475645" w:rsidRPr="00160C38" w:rsidRDefault="00475645" w:rsidP="00160C38">
            <w:pPr>
              <w:widowControl w:val="0"/>
              <w:jc w:val="both"/>
              <w:rPr>
                <w:rFonts w:ascii="Times New Roman" w:hAnsi="Times New Roman" w:cs="Times New Roman"/>
              </w:rPr>
            </w:pPr>
          </w:p>
        </w:tc>
      </w:tr>
      <w:tr w:rsidR="007C5633" w:rsidRPr="00160C38" w:rsidTr="00160C38">
        <w:tc>
          <w:tcPr>
            <w:tcW w:w="534" w:type="dxa"/>
          </w:tcPr>
          <w:p w:rsidR="007C5633" w:rsidRPr="00160C38" w:rsidRDefault="00475645" w:rsidP="00160C38">
            <w:pPr>
              <w:widowControl w:val="0"/>
              <w:jc w:val="both"/>
              <w:rPr>
                <w:rFonts w:ascii="Times New Roman" w:hAnsi="Times New Roman" w:cs="Times New Roman"/>
              </w:rPr>
            </w:pPr>
            <w:r w:rsidRPr="00160C38">
              <w:rPr>
                <w:rFonts w:ascii="Times New Roman" w:hAnsi="Times New Roman" w:cs="Times New Roman"/>
              </w:rPr>
              <w:lastRenderedPageBreak/>
              <w:t>7</w:t>
            </w:r>
          </w:p>
        </w:tc>
        <w:tc>
          <w:tcPr>
            <w:tcW w:w="2268"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Моральный кодекс  малой экологической академии.</w:t>
            </w:r>
          </w:p>
        </w:tc>
        <w:tc>
          <w:tcPr>
            <w:tcW w:w="3402"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 xml:space="preserve">Моральный кодекс Ученого – Истина, Добро, Труд. Гражданская ответственность ученых за экологические последствия своих изобретений.  </w:t>
            </w:r>
          </w:p>
        </w:tc>
        <w:tc>
          <w:tcPr>
            <w:tcW w:w="4252"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Формулировать основные положения морального кодекса «малой экологической академии». Объяснять необходимость морального кодекса ученых в условиях глобализации экологического кризиса. Формулировать его основные положения. Приводить примеры гражданской ответственности ученых за экологические последствия своих изобретений, оценивать их с точки зрения ценности жизни во всех ее проявлениях, здоровья человека, качества окружающей среды.</w:t>
            </w:r>
          </w:p>
        </w:tc>
      </w:tr>
      <w:tr w:rsidR="003C4649" w:rsidRPr="00160C38" w:rsidTr="00160C38">
        <w:tc>
          <w:tcPr>
            <w:tcW w:w="10456" w:type="dxa"/>
            <w:gridSpan w:val="4"/>
          </w:tcPr>
          <w:p w:rsidR="00160C38" w:rsidRDefault="003C4649" w:rsidP="00160C38">
            <w:pPr>
              <w:widowControl w:val="0"/>
              <w:jc w:val="center"/>
              <w:rPr>
                <w:rFonts w:ascii="Times New Roman" w:hAnsi="Times New Roman" w:cs="Times New Roman"/>
                <w:b/>
              </w:rPr>
            </w:pPr>
            <w:r w:rsidRPr="00160C38">
              <w:rPr>
                <w:rFonts w:ascii="Times New Roman" w:hAnsi="Times New Roman" w:cs="Times New Roman"/>
                <w:b/>
              </w:rPr>
              <w:t xml:space="preserve">Раздел 2. Семья как модель </w:t>
            </w:r>
            <w:r w:rsidR="00160C38">
              <w:rPr>
                <w:rFonts w:ascii="Times New Roman" w:hAnsi="Times New Roman" w:cs="Times New Roman"/>
                <w:b/>
              </w:rPr>
              <w:t>устойчивого развития общества.</w:t>
            </w:r>
          </w:p>
          <w:p w:rsidR="003C4649" w:rsidRPr="00160C38" w:rsidRDefault="003C4649" w:rsidP="00160C38">
            <w:pPr>
              <w:widowControl w:val="0"/>
              <w:jc w:val="center"/>
              <w:rPr>
                <w:rFonts w:ascii="Times New Roman" w:hAnsi="Times New Roman" w:cs="Times New Roman"/>
                <w:b/>
              </w:rPr>
            </w:pPr>
            <w:r w:rsidRPr="00160C38">
              <w:rPr>
                <w:rFonts w:ascii="Times New Roman" w:hAnsi="Times New Roman" w:cs="Times New Roman"/>
                <w:b/>
              </w:rPr>
              <w:t>Экологическая</w:t>
            </w:r>
            <w:r w:rsidR="00007886" w:rsidRPr="00160C38">
              <w:rPr>
                <w:rFonts w:ascii="Times New Roman" w:hAnsi="Times New Roman" w:cs="Times New Roman"/>
                <w:b/>
              </w:rPr>
              <w:t xml:space="preserve"> культура семьи и ее бюджет (5</w:t>
            </w:r>
            <w:r w:rsidRPr="00160C38">
              <w:rPr>
                <w:rFonts w:ascii="Times New Roman" w:hAnsi="Times New Roman" w:cs="Times New Roman"/>
                <w:b/>
              </w:rPr>
              <w:t xml:space="preserve"> час</w:t>
            </w:r>
            <w:r w:rsidR="00007886" w:rsidRPr="00160C38">
              <w:rPr>
                <w:rFonts w:ascii="Times New Roman" w:hAnsi="Times New Roman" w:cs="Times New Roman"/>
                <w:b/>
              </w:rPr>
              <w:t>ов</w:t>
            </w:r>
            <w:r w:rsidRPr="00160C38">
              <w:rPr>
                <w:rFonts w:ascii="Times New Roman" w:hAnsi="Times New Roman" w:cs="Times New Roman"/>
                <w:b/>
              </w:rPr>
              <w:t>)</w:t>
            </w:r>
          </w:p>
        </w:tc>
      </w:tr>
      <w:tr w:rsidR="007C5633" w:rsidRPr="00160C38" w:rsidTr="00160C38">
        <w:tc>
          <w:tcPr>
            <w:tcW w:w="534"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8</w:t>
            </w:r>
          </w:p>
        </w:tc>
        <w:tc>
          <w:tcPr>
            <w:tcW w:w="2268"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Связь экологии и экономики.</w:t>
            </w:r>
          </w:p>
        </w:tc>
        <w:tc>
          <w:tcPr>
            <w:tcW w:w="3402"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 xml:space="preserve">Модели потребления общества. Ресурсосбережение как генеральное направление действий для устойчивого развития.   </w:t>
            </w:r>
          </w:p>
        </w:tc>
        <w:tc>
          <w:tcPr>
            <w:tcW w:w="4252" w:type="dxa"/>
          </w:tcPr>
          <w:p w:rsidR="007C5633" w:rsidRPr="00160C38" w:rsidRDefault="003C4649" w:rsidP="00160C38">
            <w:pPr>
              <w:widowControl w:val="0"/>
              <w:jc w:val="both"/>
              <w:rPr>
                <w:rFonts w:ascii="Times New Roman" w:hAnsi="Times New Roman" w:cs="Times New Roman"/>
              </w:rPr>
            </w:pPr>
            <w:r w:rsidRPr="00160C38">
              <w:rPr>
                <w:rFonts w:ascii="Times New Roman" w:hAnsi="Times New Roman" w:cs="Times New Roman"/>
              </w:rPr>
              <w:t>Приводить убедительные доводы связи экологии и экономики в жизни страны и в отдельного человека. Называть и анализировать разные модели потребления общества. Давать им экологическую и этическую оценку. Приводить аргументированные суждения о роли ресурсосбережения в устойчивом развитии общества. Называть мотивы ресурсосбережения в повседневной жизни.</w:t>
            </w:r>
          </w:p>
        </w:tc>
      </w:tr>
      <w:tr w:rsidR="00A0157E" w:rsidRPr="00160C38" w:rsidTr="00160C38">
        <w:tc>
          <w:tcPr>
            <w:tcW w:w="534" w:type="dxa"/>
          </w:tcPr>
          <w:p w:rsidR="00A0157E"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9</w:t>
            </w:r>
          </w:p>
        </w:tc>
        <w:tc>
          <w:tcPr>
            <w:tcW w:w="2268" w:type="dxa"/>
          </w:tcPr>
          <w:p w:rsidR="00A0157E"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Семья как модель устойчивого развития общества</w:t>
            </w:r>
          </w:p>
        </w:tc>
        <w:tc>
          <w:tcPr>
            <w:tcW w:w="3402" w:type="dxa"/>
            <w:vMerge w:val="restart"/>
          </w:tcPr>
          <w:p w:rsidR="00A0157E"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 xml:space="preserve">Роль семьи в обеспечении устойчивого развития общества (экономический, демографический, образовательный, трудовой, духовно-нравственный аспекты). Бюджет семьи, его структура. Зависимость бюджета семьи от ее экологической культуры. Взаимосвязь здоровья и благополучия семьи со структурой потребления ею материальных и духовных благ.   </w:t>
            </w:r>
          </w:p>
        </w:tc>
        <w:tc>
          <w:tcPr>
            <w:tcW w:w="4252" w:type="dxa"/>
            <w:vMerge w:val="restart"/>
          </w:tcPr>
          <w:p w:rsidR="00A0157E"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Устанавливать причинно-следственные связи культуры семьи, ее ценностей, уровня образования, труда, количества детей с процессами устойчивого или неустойчивого развития общества. Анализировать бюджет своей семьи, его структуру. Приводить доказательства зависимости бюджета семьи от ее экологической культуры. Проводить рефлексивную оценку личного жизненного опыта, выявляющего связь здоровья и благополучия семьи со структурой потребления ею материальных и духовных благ. Называть мотивы отказа от модели неэкономного потребления и целесообразность его разумного ограничения.</w:t>
            </w:r>
          </w:p>
        </w:tc>
      </w:tr>
      <w:tr w:rsidR="00A0157E" w:rsidRPr="00160C38" w:rsidTr="00160C38">
        <w:tc>
          <w:tcPr>
            <w:tcW w:w="534" w:type="dxa"/>
          </w:tcPr>
          <w:p w:rsidR="00A0157E"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10</w:t>
            </w:r>
          </w:p>
        </w:tc>
        <w:tc>
          <w:tcPr>
            <w:tcW w:w="2268" w:type="dxa"/>
          </w:tcPr>
          <w:p w:rsidR="00A0157E"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Экологическая культура и бюджет семьи</w:t>
            </w:r>
          </w:p>
        </w:tc>
        <w:tc>
          <w:tcPr>
            <w:tcW w:w="3402" w:type="dxa"/>
            <w:vMerge/>
          </w:tcPr>
          <w:p w:rsidR="00A0157E" w:rsidRPr="00160C38" w:rsidRDefault="00A0157E" w:rsidP="00160C38">
            <w:pPr>
              <w:widowControl w:val="0"/>
              <w:jc w:val="both"/>
              <w:rPr>
                <w:rFonts w:ascii="Times New Roman" w:hAnsi="Times New Roman" w:cs="Times New Roman"/>
              </w:rPr>
            </w:pPr>
          </w:p>
        </w:tc>
        <w:tc>
          <w:tcPr>
            <w:tcW w:w="4252" w:type="dxa"/>
            <w:vMerge/>
          </w:tcPr>
          <w:p w:rsidR="00A0157E" w:rsidRPr="00160C38" w:rsidRDefault="00A0157E" w:rsidP="00160C38">
            <w:pPr>
              <w:widowControl w:val="0"/>
              <w:jc w:val="both"/>
              <w:rPr>
                <w:rFonts w:ascii="Times New Roman" w:hAnsi="Times New Roman" w:cs="Times New Roman"/>
              </w:rPr>
            </w:pPr>
          </w:p>
        </w:tc>
      </w:tr>
      <w:tr w:rsidR="007C5633" w:rsidRPr="00160C38" w:rsidTr="00160C38">
        <w:tc>
          <w:tcPr>
            <w:tcW w:w="534" w:type="dxa"/>
          </w:tcPr>
          <w:p w:rsidR="007C5633"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11</w:t>
            </w:r>
          </w:p>
        </w:tc>
        <w:tc>
          <w:tcPr>
            <w:tcW w:w="2268" w:type="dxa"/>
          </w:tcPr>
          <w:p w:rsidR="007C5633"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 xml:space="preserve">  Возможности ресурсосбережения в моей семье.</w:t>
            </w:r>
          </w:p>
        </w:tc>
        <w:tc>
          <w:tcPr>
            <w:tcW w:w="3402" w:type="dxa"/>
          </w:tcPr>
          <w:p w:rsidR="007C5633" w:rsidRPr="00160C38" w:rsidRDefault="00A0157E" w:rsidP="00160C38">
            <w:pPr>
              <w:widowControl w:val="0"/>
              <w:jc w:val="both"/>
              <w:rPr>
                <w:rFonts w:ascii="Times New Roman" w:hAnsi="Times New Roman" w:cs="Times New Roman"/>
              </w:rPr>
            </w:pPr>
            <w:r w:rsidRPr="00160C38">
              <w:rPr>
                <w:rFonts w:ascii="Times New Roman" w:hAnsi="Times New Roman" w:cs="Times New Roman"/>
              </w:rPr>
              <w:t>Направления ресурсосбережения в семье. Ресурсосбережение и бюджет семьи. Способы снижения «энергоемкости» потребительской корзины. Продукты «зеленой» экономики. «Зеленый» семейный бюджет.</w:t>
            </w:r>
          </w:p>
        </w:tc>
        <w:tc>
          <w:tcPr>
            <w:tcW w:w="4252" w:type="dxa"/>
          </w:tcPr>
          <w:p w:rsidR="007C5633"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 xml:space="preserve">Называть природные и социальные ресурсы жизни семьи, которые требуют рационального использования и экономии.  Приводить примеры семейного опыта ресурсосбережения. Узнавать продукты «зеленой» экономики. Оценивать возможности своей семьи по снижению ресурсоемкости потребительской семейной корзины. </w:t>
            </w:r>
            <w:r w:rsidRPr="00160C38">
              <w:rPr>
                <w:rFonts w:ascii="Times New Roman" w:hAnsi="Times New Roman" w:cs="Times New Roman"/>
              </w:rPr>
              <w:lastRenderedPageBreak/>
              <w:t xml:space="preserve">Предлагать конкретные действия по экономии в  семье.   </w:t>
            </w:r>
          </w:p>
        </w:tc>
      </w:tr>
      <w:tr w:rsidR="007C5633" w:rsidRPr="00160C38" w:rsidTr="00160C38">
        <w:tc>
          <w:tcPr>
            <w:tcW w:w="534" w:type="dxa"/>
          </w:tcPr>
          <w:p w:rsidR="007C5633"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lastRenderedPageBreak/>
              <w:t>12</w:t>
            </w:r>
          </w:p>
        </w:tc>
        <w:tc>
          <w:tcPr>
            <w:tcW w:w="2268" w:type="dxa"/>
          </w:tcPr>
          <w:p w:rsidR="007C5633"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Уклад семейной жизни.</w:t>
            </w:r>
          </w:p>
        </w:tc>
        <w:tc>
          <w:tcPr>
            <w:tcW w:w="3402" w:type="dxa"/>
          </w:tcPr>
          <w:p w:rsidR="007C5633"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 xml:space="preserve">Народные семейные ценности и традиции – для устойчивого развития. Хартия Земли. Экологически грамотная организация домашней жизни и питания членов семьи.  </w:t>
            </w:r>
          </w:p>
        </w:tc>
        <w:tc>
          <w:tcPr>
            <w:tcW w:w="4252" w:type="dxa"/>
          </w:tcPr>
          <w:p w:rsidR="007C5633"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 xml:space="preserve">Проводить аналогии между положениями Хартии Земли и народными традициями ресурсосберегающего уклада семейной жизни. Убеждать в целесообразности экологически грамотного потребления в семье для здоровья ее членов, качества окружающей среды, устойчивого развития общества. Составлять рекомендации, представлять их публично и разъяснять их. </w:t>
            </w:r>
          </w:p>
        </w:tc>
      </w:tr>
      <w:tr w:rsidR="00F335D8" w:rsidRPr="00160C38" w:rsidTr="00160C38">
        <w:tc>
          <w:tcPr>
            <w:tcW w:w="10456" w:type="dxa"/>
            <w:gridSpan w:val="4"/>
          </w:tcPr>
          <w:p w:rsidR="00F335D8" w:rsidRPr="00160C38" w:rsidRDefault="00F335D8" w:rsidP="00160C38">
            <w:pPr>
              <w:widowControl w:val="0"/>
              <w:jc w:val="center"/>
              <w:rPr>
                <w:rFonts w:ascii="Times New Roman" w:hAnsi="Times New Roman" w:cs="Times New Roman"/>
                <w:b/>
              </w:rPr>
            </w:pPr>
            <w:r w:rsidRPr="00160C38">
              <w:rPr>
                <w:rFonts w:ascii="Times New Roman" w:hAnsi="Times New Roman" w:cs="Times New Roman"/>
                <w:b/>
              </w:rPr>
              <w:t>Раздел 3. Экологическая культ</w:t>
            </w:r>
            <w:r w:rsidR="00007886" w:rsidRPr="00160C38">
              <w:rPr>
                <w:rFonts w:ascii="Times New Roman" w:hAnsi="Times New Roman" w:cs="Times New Roman"/>
                <w:b/>
              </w:rPr>
              <w:t xml:space="preserve">ура в моей будущей профессии (6 </w:t>
            </w:r>
            <w:r w:rsidRPr="00160C38">
              <w:rPr>
                <w:rFonts w:ascii="Times New Roman" w:hAnsi="Times New Roman" w:cs="Times New Roman"/>
                <w:b/>
              </w:rPr>
              <w:t xml:space="preserve"> час</w:t>
            </w:r>
            <w:r w:rsidR="00007886" w:rsidRPr="00160C38">
              <w:rPr>
                <w:rFonts w:ascii="Times New Roman" w:hAnsi="Times New Roman" w:cs="Times New Roman"/>
                <w:b/>
              </w:rPr>
              <w:t>ов</w:t>
            </w:r>
            <w:r w:rsidRPr="00160C38">
              <w:rPr>
                <w:rFonts w:ascii="Times New Roman" w:hAnsi="Times New Roman" w:cs="Times New Roman"/>
                <w:b/>
              </w:rPr>
              <w:t>)</w:t>
            </w:r>
          </w:p>
        </w:tc>
      </w:tr>
      <w:tr w:rsidR="00F335D8" w:rsidRPr="00160C38" w:rsidTr="00160C38">
        <w:tc>
          <w:tcPr>
            <w:tcW w:w="534" w:type="dxa"/>
          </w:tcPr>
          <w:p w:rsidR="00F335D8"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13</w:t>
            </w:r>
          </w:p>
        </w:tc>
        <w:tc>
          <w:tcPr>
            <w:tcW w:w="2268" w:type="dxa"/>
          </w:tcPr>
          <w:p w:rsidR="00F335D8"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Вопросы экологии и здоровья в профессии.</w:t>
            </w:r>
          </w:p>
        </w:tc>
        <w:tc>
          <w:tcPr>
            <w:tcW w:w="3402" w:type="dxa"/>
            <w:vMerge w:val="restart"/>
          </w:tcPr>
          <w:p w:rsidR="00F335D8"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Особенности труда в условиях постиндустриального общества. Вклад профессиональной деятельности в возникновение и решение вопросов экологии, здоровья, устойчивого развития местного сообщества. Экология труда. Ее связь с психологией, физиологией, гигиеной и эргономикой профессионального труда.</w:t>
            </w:r>
          </w:p>
        </w:tc>
        <w:tc>
          <w:tcPr>
            <w:tcW w:w="4252" w:type="dxa"/>
            <w:vMerge w:val="restart"/>
          </w:tcPr>
          <w:p w:rsidR="00F335D8"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 xml:space="preserve">Высказывать суждения об особенностях труда в условиях постиндустриального общества. Использовать разные источники устной, письменной, электронной информации, </w:t>
            </w:r>
            <w:proofErr w:type="spellStart"/>
            <w:r w:rsidRPr="00160C38">
              <w:rPr>
                <w:rFonts w:ascii="Times New Roman" w:hAnsi="Times New Roman" w:cs="Times New Roman"/>
              </w:rPr>
              <w:t>кинопродукции</w:t>
            </w:r>
            <w:proofErr w:type="spellEnd"/>
            <w:r w:rsidRPr="00160C38">
              <w:rPr>
                <w:rFonts w:ascii="Times New Roman" w:hAnsi="Times New Roman" w:cs="Times New Roman"/>
              </w:rPr>
              <w:t xml:space="preserve"> для получения достоверной информации о влиянии профессии на здоровье и качество окружающей среды; медицинских противопоказаниях выбора профессии в связи с состоянием здоровья и экологической обстановкой в месте проживания; вкладе профессиональной деятельности в решение задач устойчивого развития местного сообщества. На примере одной профессии описывать проблемы экологии, психологии, физиологии, гигиены и эргономики труда и пути их решения.  </w:t>
            </w:r>
          </w:p>
        </w:tc>
      </w:tr>
      <w:tr w:rsidR="00F335D8" w:rsidRPr="00160C38" w:rsidTr="00160C38">
        <w:tc>
          <w:tcPr>
            <w:tcW w:w="534" w:type="dxa"/>
          </w:tcPr>
          <w:p w:rsidR="00F335D8"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14</w:t>
            </w:r>
          </w:p>
        </w:tc>
        <w:tc>
          <w:tcPr>
            <w:tcW w:w="2268" w:type="dxa"/>
          </w:tcPr>
          <w:p w:rsidR="00F335D8" w:rsidRPr="00160C38" w:rsidRDefault="00F335D8" w:rsidP="00160C38">
            <w:pPr>
              <w:widowControl w:val="0"/>
              <w:jc w:val="both"/>
              <w:rPr>
                <w:rFonts w:ascii="Times New Roman" w:hAnsi="Times New Roman" w:cs="Times New Roman"/>
              </w:rPr>
            </w:pPr>
            <w:r w:rsidRPr="00160C38">
              <w:rPr>
                <w:rFonts w:ascii="Times New Roman" w:hAnsi="Times New Roman" w:cs="Times New Roman"/>
              </w:rPr>
              <w:t>Экология труда.</w:t>
            </w:r>
          </w:p>
        </w:tc>
        <w:tc>
          <w:tcPr>
            <w:tcW w:w="3402" w:type="dxa"/>
            <w:vMerge/>
          </w:tcPr>
          <w:p w:rsidR="00F335D8" w:rsidRPr="00160C38" w:rsidRDefault="00F335D8" w:rsidP="00160C38">
            <w:pPr>
              <w:widowControl w:val="0"/>
              <w:jc w:val="both"/>
              <w:rPr>
                <w:rFonts w:ascii="Times New Roman" w:hAnsi="Times New Roman" w:cs="Times New Roman"/>
              </w:rPr>
            </w:pPr>
          </w:p>
        </w:tc>
        <w:tc>
          <w:tcPr>
            <w:tcW w:w="4252" w:type="dxa"/>
            <w:vMerge/>
          </w:tcPr>
          <w:p w:rsidR="00F335D8" w:rsidRPr="00160C38" w:rsidRDefault="00F335D8" w:rsidP="00160C38">
            <w:pPr>
              <w:widowControl w:val="0"/>
              <w:jc w:val="both"/>
              <w:rPr>
                <w:rFonts w:ascii="Times New Roman" w:hAnsi="Times New Roman" w:cs="Times New Roman"/>
              </w:rPr>
            </w:pPr>
          </w:p>
        </w:tc>
      </w:tr>
      <w:tr w:rsidR="00146307" w:rsidRPr="00160C38" w:rsidTr="00160C38">
        <w:tc>
          <w:tcPr>
            <w:tcW w:w="534" w:type="dxa"/>
          </w:tcPr>
          <w:p w:rsidR="00146307" w:rsidRPr="00160C38" w:rsidRDefault="00146307" w:rsidP="00160C38">
            <w:pPr>
              <w:widowControl w:val="0"/>
              <w:jc w:val="both"/>
              <w:rPr>
                <w:rFonts w:ascii="Times New Roman" w:hAnsi="Times New Roman" w:cs="Times New Roman"/>
              </w:rPr>
            </w:pPr>
            <w:r w:rsidRPr="00160C38">
              <w:rPr>
                <w:rFonts w:ascii="Times New Roman" w:hAnsi="Times New Roman" w:cs="Times New Roman"/>
              </w:rPr>
              <w:t>15</w:t>
            </w:r>
          </w:p>
        </w:tc>
        <w:tc>
          <w:tcPr>
            <w:tcW w:w="2268" w:type="dxa"/>
          </w:tcPr>
          <w:p w:rsidR="00146307" w:rsidRPr="00160C38" w:rsidRDefault="00146307" w:rsidP="00160C38">
            <w:pPr>
              <w:widowControl w:val="0"/>
              <w:jc w:val="both"/>
              <w:rPr>
                <w:rFonts w:ascii="Times New Roman" w:hAnsi="Times New Roman" w:cs="Times New Roman"/>
              </w:rPr>
            </w:pPr>
            <w:r w:rsidRPr="00160C38">
              <w:rPr>
                <w:rFonts w:ascii="Times New Roman" w:hAnsi="Times New Roman" w:cs="Times New Roman"/>
              </w:rPr>
              <w:t xml:space="preserve">Требования </w:t>
            </w:r>
            <w:proofErr w:type="spellStart"/>
            <w:r w:rsidRPr="00160C38">
              <w:rPr>
                <w:rFonts w:ascii="Times New Roman" w:hAnsi="Times New Roman" w:cs="Times New Roman"/>
              </w:rPr>
              <w:t>профессиограммы</w:t>
            </w:r>
            <w:proofErr w:type="spellEnd"/>
            <w:r w:rsidRPr="00160C38">
              <w:rPr>
                <w:rFonts w:ascii="Times New Roman" w:hAnsi="Times New Roman" w:cs="Times New Roman"/>
              </w:rPr>
              <w:t xml:space="preserve"> к экологической культуре специалиста.</w:t>
            </w:r>
          </w:p>
        </w:tc>
        <w:tc>
          <w:tcPr>
            <w:tcW w:w="3402" w:type="dxa"/>
            <w:vMerge w:val="restart"/>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Экологически ориентированная </w:t>
            </w:r>
            <w:proofErr w:type="spellStart"/>
            <w:r w:rsidRPr="00160C38">
              <w:rPr>
                <w:rFonts w:ascii="Times New Roman" w:hAnsi="Times New Roman" w:cs="Times New Roman"/>
              </w:rPr>
              <w:t>про</w:t>
            </w:r>
            <w:r w:rsidR="00146307" w:rsidRPr="00160C38">
              <w:rPr>
                <w:rFonts w:ascii="Times New Roman" w:hAnsi="Times New Roman" w:cs="Times New Roman"/>
              </w:rPr>
              <w:t>фессиограмма</w:t>
            </w:r>
            <w:proofErr w:type="spellEnd"/>
            <w:r w:rsidR="00146307" w:rsidRPr="00160C38">
              <w:rPr>
                <w:rFonts w:ascii="Times New Roman" w:hAnsi="Times New Roman" w:cs="Times New Roman"/>
              </w:rPr>
              <w:t xml:space="preserve">. Экологическая культура специалиста в постиндустриальном обществе. </w:t>
            </w:r>
            <w:proofErr w:type="spellStart"/>
            <w:r w:rsidR="00146307" w:rsidRPr="00160C38">
              <w:rPr>
                <w:rFonts w:ascii="Times New Roman" w:hAnsi="Times New Roman" w:cs="Times New Roman"/>
              </w:rPr>
              <w:t>Экосистемная</w:t>
            </w:r>
            <w:proofErr w:type="spellEnd"/>
            <w:r w:rsidR="00146307" w:rsidRPr="00160C38">
              <w:rPr>
                <w:rFonts w:ascii="Times New Roman" w:hAnsi="Times New Roman" w:cs="Times New Roman"/>
              </w:rPr>
              <w:t xml:space="preserve"> познавательная модель как средство экологического мышления специалиста. Экологическая этика в п</w:t>
            </w:r>
            <w:r w:rsidR="00160C38">
              <w:rPr>
                <w:rFonts w:ascii="Times New Roman" w:hAnsi="Times New Roman" w:cs="Times New Roman"/>
              </w:rPr>
              <w:t>рофессиональной деятельности.</w:t>
            </w:r>
          </w:p>
        </w:tc>
        <w:tc>
          <w:tcPr>
            <w:tcW w:w="4252" w:type="dxa"/>
            <w:vMerge w:val="restart"/>
          </w:tcPr>
          <w:p w:rsidR="00146307" w:rsidRPr="00160C38" w:rsidRDefault="00146307" w:rsidP="00160C38">
            <w:pPr>
              <w:widowControl w:val="0"/>
              <w:jc w:val="both"/>
              <w:rPr>
                <w:rFonts w:ascii="Times New Roman" w:hAnsi="Times New Roman" w:cs="Times New Roman"/>
              </w:rPr>
            </w:pPr>
            <w:r w:rsidRPr="00160C38">
              <w:rPr>
                <w:rFonts w:ascii="Times New Roman" w:hAnsi="Times New Roman" w:cs="Times New Roman"/>
              </w:rPr>
              <w:t xml:space="preserve">Составлять экологически ориентированную </w:t>
            </w:r>
            <w:proofErr w:type="spellStart"/>
            <w:r w:rsidRPr="00160C38">
              <w:rPr>
                <w:rFonts w:ascii="Times New Roman" w:hAnsi="Times New Roman" w:cs="Times New Roman"/>
              </w:rPr>
              <w:t>профессиограмму</w:t>
            </w:r>
            <w:proofErr w:type="spellEnd"/>
            <w:r w:rsidRPr="00160C38">
              <w:rPr>
                <w:rFonts w:ascii="Times New Roman" w:hAnsi="Times New Roman" w:cs="Times New Roman"/>
              </w:rPr>
              <w:t xml:space="preserve">. Представлять ее на ярмарке профессий. Называть существенные признаки экологической культуры специалиста в  постиндустриальном обществе. Приводить примеры применения </w:t>
            </w:r>
            <w:proofErr w:type="spellStart"/>
            <w:r w:rsidRPr="00160C38">
              <w:rPr>
                <w:rFonts w:ascii="Times New Roman" w:hAnsi="Times New Roman" w:cs="Times New Roman"/>
              </w:rPr>
              <w:t>экосистемной</w:t>
            </w:r>
            <w:proofErr w:type="spellEnd"/>
            <w:r w:rsidRPr="00160C38">
              <w:rPr>
                <w:rFonts w:ascii="Times New Roman" w:hAnsi="Times New Roman" w:cs="Times New Roman"/>
              </w:rPr>
              <w:t xml:space="preserve"> познавательной модели в той или иной профессиональной деятельности. Предлагать критерии оценки той или иной профессиональной деятельности с точ</w:t>
            </w:r>
            <w:r w:rsidR="00160C38">
              <w:rPr>
                <w:rFonts w:ascii="Times New Roman" w:hAnsi="Times New Roman" w:cs="Times New Roman"/>
              </w:rPr>
              <w:t>ки зрения экологической этики.</w:t>
            </w:r>
          </w:p>
        </w:tc>
      </w:tr>
      <w:tr w:rsidR="00146307" w:rsidRPr="00160C38" w:rsidTr="00160C38">
        <w:tc>
          <w:tcPr>
            <w:tcW w:w="534" w:type="dxa"/>
          </w:tcPr>
          <w:p w:rsidR="00146307" w:rsidRPr="00160C38" w:rsidRDefault="00146307" w:rsidP="00160C38">
            <w:pPr>
              <w:widowControl w:val="0"/>
              <w:jc w:val="both"/>
              <w:rPr>
                <w:rFonts w:ascii="Times New Roman" w:hAnsi="Times New Roman" w:cs="Times New Roman"/>
              </w:rPr>
            </w:pPr>
            <w:r w:rsidRPr="00160C38">
              <w:rPr>
                <w:rFonts w:ascii="Times New Roman" w:hAnsi="Times New Roman" w:cs="Times New Roman"/>
              </w:rPr>
              <w:t>16</w:t>
            </w:r>
          </w:p>
        </w:tc>
        <w:tc>
          <w:tcPr>
            <w:tcW w:w="2268" w:type="dxa"/>
          </w:tcPr>
          <w:p w:rsidR="00146307" w:rsidRPr="00160C38" w:rsidRDefault="00146307" w:rsidP="00160C38">
            <w:pPr>
              <w:widowControl w:val="0"/>
              <w:jc w:val="both"/>
              <w:rPr>
                <w:rFonts w:ascii="Times New Roman" w:hAnsi="Times New Roman" w:cs="Times New Roman"/>
              </w:rPr>
            </w:pPr>
            <w:r w:rsidRPr="00160C38">
              <w:rPr>
                <w:rFonts w:ascii="Times New Roman" w:hAnsi="Times New Roman" w:cs="Times New Roman"/>
              </w:rPr>
              <w:t>Экологическая этика.</w:t>
            </w:r>
          </w:p>
        </w:tc>
        <w:tc>
          <w:tcPr>
            <w:tcW w:w="3402" w:type="dxa"/>
            <w:vMerge/>
          </w:tcPr>
          <w:p w:rsidR="00146307" w:rsidRPr="00160C38" w:rsidRDefault="00146307" w:rsidP="00160C38">
            <w:pPr>
              <w:widowControl w:val="0"/>
              <w:jc w:val="both"/>
              <w:rPr>
                <w:rFonts w:ascii="Times New Roman" w:hAnsi="Times New Roman" w:cs="Times New Roman"/>
              </w:rPr>
            </w:pPr>
          </w:p>
        </w:tc>
        <w:tc>
          <w:tcPr>
            <w:tcW w:w="4252" w:type="dxa"/>
            <w:vMerge/>
          </w:tcPr>
          <w:p w:rsidR="00146307" w:rsidRPr="00160C38" w:rsidRDefault="00146307"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17</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Сохранение здоровья в профессии.</w:t>
            </w:r>
          </w:p>
        </w:tc>
        <w:tc>
          <w:tcPr>
            <w:tcW w:w="340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Связь профессионального долголетия с умением проектировать здоровый образ жизни с учетом особенностей профессиональной деятельности. Здоровый образ жизни в будущей профессии.  </w:t>
            </w:r>
          </w:p>
        </w:tc>
        <w:tc>
          <w:tcPr>
            <w:tcW w:w="425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Доказывать возможность сохранения здоровья и профессионального долголетия специалиста посредством экологически обоснованного здорового образа жизни. Проектировать здоровый образ жизни с учетом профессиональных вредностей. Представлять проект на ярмарке профессий.</w:t>
            </w: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18</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Ярмарка профессий «Экология и здоровье в моей будущей профессии»</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10456" w:type="dxa"/>
            <w:gridSpan w:val="4"/>
          </w:tcPr>
          <w:p w:rsidR="00A60CC8" w:rsidRPr="00160C38" w:rsidRDefault="00A60CC8" w:rsidP="00160C38">
            <w:pPr>
              <w:widowControl w:val="0"/>
              <w:jc w:val="center"/>
              <w:rPr>
                <w:rFonts w:ascii="Times New Roman" w:hAnsi="Times New Roman" w:cs="Times New Roman"/>
                <w:b/>
              </w:rPr>
            </w:pPr>
            <w:r w:rsidRPr="00160C38">
              <w:rPr>
                <w:rFonts w:ascii="Times New Roman" w:hAnsi="Times New Roman" w:cs="Times New Roman"/>
                <w:b/>
              </w:rPr>
              <w:t>Раздел 4. Учусь управл</w:t>
            </w:r>
            <w:r w:rsidR="00007886" w:rsidRPr="00160C38">
              <w:rPr>
                <w:rFonts w:ascii="Times New Roman" w:hAnsi="Times New Roman" w:cs="Times New Roman"/>
                <w:b/>
              </w:rPr>
              <w:t>ять собой. Работаю в команде (8</w:t>
            </w:r>
            <w:r w:rsidRPr="00160C38">
              <w:rPr>
                <w:rFonts w:ascii="Times New Roman" w:hAnsi="Times New Roman" w:cs="Times New Roman"/>
                <w:b/>
              </w:rPr>
              <w:t xml:space="preserve"> час</w:t>
            </w:r>
            <w:r w:rsidR="00007886" w:rsidRPr="00160C38">
              <w:rPr>
                <w:rFonts w:ascii="Times New Roman" w:hAnsi="Times New Roman" w:cs="Times New Roman"/>
                <w:b/>
              </w:rPr>
              <w:t>ов</w:t>
            </w:r>
            <w:r w:rsidRPr="00160C38">
              <w:rPr>
                <w:rFonts w:ascii="Times New Roman" w:hAnsi="Times New Roman" w:cs="Times New Roman"/>
                <w:b/>
              </w:rPr>
              <w:t>).</w:t>
            </w:r>
          </w:p>
        </w:tc>
      </w:tr>
      <w:tr w:rsidR="00146307" w:rsidRPr="00160C38" w:rsidTr="00160C38">
        <w:tc>
          <w:tcPr>
            <w:tcW w:w="534"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19</w:t>
            </w:r>
          </w:p>
        </w:tc>
        <w:tc>
          <w:tcPr>
            <w:tcW w:w="2268"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Экологический кризис как кризис ценностных установок человека.</w:t>
            </w:r>
          </w:p>
        </w:tc>
        <w:tc>
          <w:tcPr>
            <w:tcW w:w="3402"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Экологические, нравственные и правовые ограничения природопользования. Экологическая этика, ценности </w:t>
            </w:r>
            <w:r w:rsidRPr="00160C38">
              <w:rPr>
                <w:rFonts w:ascii="Times New Roman" w:hAnsi="Times New Roman" w:cs="Times New Roman"/>
              </w:rPr>
              <w:lastRenderedPageBreak/>
              <w:t xml:space="preserve">устойчивого развития. Психологические проблемы самоограничения.  Столкновение социальных, экономических и экологических интересов. Конфликт ценностей потребления, здоровья и качества окружающей среды. Проблема нравственного выбора: </w:t>
            </w:r>
            <w:proofErr w:type="spellStart"/>
            <w:r w:rsidRPr="00160C38">
              <w:rPr>
                <w:rFonts w:ascii="Times New Roman" w:hAnsi="Times New Roman" w:cs="Times New Roman"/>
              </w:rPr>
              <w:t>экоцентризм</w:t>
            </w:r>
            <w:proofErr w:type="spellEnd"/>
            <w:r w:rsidRPr="00160C38">
              <w:rPr>
                <w:rFonts w:ascii="Times New Roman" w:hAnsi="Times New Roman" w:cs="Times New Roman"/>
              </w:rPr>
              <w:t xml:space="preserve"> – эгоцентризм. Высказывание Н.Н. Моисеева «Чтобы научиться  управлять природой, надо научиться управлять собой». Готовность личности к самоограничению как проявление ее социальной зрелости</w:t>
            </w:r>
          </w:p>
        </w:tc>
        <w:tc>
          <w:tcPr>
            <w:tcW w:w="4252"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lastRenderedPageBreak/>
              <w:t xml:space="preserve">Доказывать  необходимость  и  неизбежность    самоограничений в природопользовании, исходя из существования нравственных, правовых и </w:t>
            </w:r>
            <w:r w:rsidRPr="00160C38">
              <w:rPr>
                <w:rFonts w:ascii="Times New Roman" w:hAnsi="Times New Roman" w:cs="Times New Roman"/>
              </w:rPr>
              <w:lastRenderedPageBreak/>
              <w:t xml:space="preserve">экологических императивов.  </w:t>
            </w:r>
            <w:proofErr w:type="gramStart"/>
            <w:r w:rsidRPr="00160C38">
              <w:rPr>
                <w:rFonts w:ascii="Times New Roman" w:hAnsi="Times New Roman" w:cs="Times New Roman"/>
              </w:rPr>
              <w:t>Высказывать свое отношение</w:t>
            </w:r>
            <w:proofErr w:type="gramEnd"/>
            <w:r w:rsidRPr="00160C38">
              <w:rPr>
                <w:rFonts w:ascii="Times New Roman" w:hAnsi="Times New Roman" w:cs="Times New Roman"/>
              </w:rPr>
              <w:t xml:space="preserve"> к принципам экологической этики, эколого-этическим нормам разных времен и народов; рефлексивно оценивать возможности использования их в личной жизни, значимость для социального взросления, становления гражданственности, участия в демократических процессах. Приводить примеры действия самоограничения из личного опыта,  жизни героев художественных произведений, творчества разных народов. Вести конструктивную дискуссию по проблемам  самоограничения в условиях конфликта ценностей. Предлагать варианты принятия сбалансированных решений при столкновении экологических, социальных и экологических интересов. Объяснять высказывание Н.Н. Моисеева о необходимости научиться управлять самим собой.</w:t>
            </w: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lastRenderedPageBreak/>
              <w:t>20</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Экологическая культура как показатель гражданской зрелости личности.</w:t>
            </w:r>
          </w:p>
        </w:tc>
        <w:tc>
          <w:tcPr>
            <w:tcW w:w="340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Экологическая культура и ее составляющие: экологическое мышление, экологическое сознание, экологически сообразные действия. Оценка своих возможностей в решении гражданским обществом задач устойчивого развития – как высшего этапа экологической культуры общества. Экологическое законодательство и законопослушность. </w:t>
            </w:r>
            <w:proofErr w:type="gramStart"/>
            <w:r w:rsidRPr="00160C38">
              <w:rPr>
                <w:rFonts w:ascii="Times New Roman" w:hAnsi="Times New Roman" w:cs="Times New Roman"/>
              </w:rPr>
              <w:t xml:space="preserve">Уровни развития экологически ориентированной личности: «знаю, как надо действовать» (экологическая грамотность), «знаю, как научиться действовать лучше» (экологическая образованность), «могу научить других» (экологическая компетентность), «я действую – и не могу иначе» (экологическая культура).  </w:t>
            </w:r>
            <w:proofErr w:type="gramEnd"/>
          </w:p>
        </w:tc>
        <w:tc>
          <w:tcPr>
            <w:tcW w:w="425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Сопоставлять и обсуждать научные представления и житейские мнения об экологической культуре, ее составе. Проводить самооценку своих возможностей в решении задач устойчивого развития местного сообщества. Называть основные положения экологического законодательства страны. Приводить примеры реальных жизненных ситуаций, требующих применения норм экологического законодательства</w:t>
            </w:r>
            <w:proofErr w:type="gramStart"/>
            <w:r w:rsidRPr="00160C38">
              <w:rPr>
                <w:rFonts w:ascii="Times New Roman" w:hAnsi="Times New Roman" w:cs="Times New Roman"/>
              </w:rPr>
              <w:t xml:space="preserve"> С</w:t>
            </w:r>
            <w:proofErr w:type="gramEnd"/>
            <w:r w:rsidRPr="00160C38">
              <w:rPr>
                <w:rFonts w:ascii="Times New Roman" w:hAnsi="Times New Roman" w:cs="Times New Roman"/>
              </w:rPr>
              <w:t>оставлять мнение об уровне своей экологической культуры, аргументировать его, определять направления ее саморазвития, обсуждать их со сверстниками</w:t>
            </w:r>
            <w:r w:rsidR="00160C38">
              <w:rPr>
                <w:rFonts w:ascii="Times New Roman" w:hAnsi="Times New Roman" w:cs="Times New Roman"/>
              </w:rPr>
              <w:t>.</w:t>
            </w: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21</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Практическая работа. </w:t>
            </w:r>
            <w:proofErr w:type="spellStart"/>
            <w:r w:rsidRPr="00160C38">
              <w:rPr>
                <w:rFonts w:ascii="Times New Roman" w:hAnsi="Times New Roman" w:cs="Times New Roman"/>
              </w:rPr>
              <w:t>Самообследование</w:t>
            </w:r>
            <w:proofErr w:type="spellEnd"/>
            <w:r w:rsidRPr="00160C38">
              <w:rPr>
                <w:rFonts w:ascii="Times New Roman" w:hAnsi="Times New Roman" w:cs="Times New Roman"/>
              </w:rPr>
              <w:t xml:space="preserve"> уровня экологической культуры.</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22</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Экологическое законодательство.</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23</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Уровни развития экологически ориентированной личности.</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24</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Социальное партнерство в решении экологических проблем.</w:t>
            </w:r>
          </w:p>
        </w:tc>
        <w:tc>
          <w:tcPr>
            <w:tcW w:w="340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Понятие социального партнерства. Принципы социального партнерства.  Позиционирование в роли потребителя, эксперта, консультанта, специалиста, гражданина. Работа в команде. Распределение обязанностей. Принятие коллективного решения в условиях конфликта экологических, экономических и </w:t>
            </w:r>
            <w:r w:rsidRPr="00160C38">
              <w:rPr>
                <w:rFonts w:ascii="Times New Roman" w:hAnsi="Times New Roman" w:cs="Times New Roman"/>
              </w:rPr>
              <w:lastRenderedPageBreak/>
              <w:t>социальных интересов. Толерантность и ее формы.</w:t>
            </w:r>
          </w:p>
        </w:tc>
        <w:tc>
          <w:tcPr>
            <w:tcW w:w="425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lastRenderedPageBreak/>
              <w:t xml:space="preserve">Называть существенные признаки социального партнерства как обязательного условия устойчивого развития общества. Называть и осознанно применять принципы социального партнерства при организации работы в команде. Позиционировать себя в роли эксперта, консультанта,  потребителя, учителя, гражданина по вопросам  экологической безопасности личности, природных систем,  общества, страны.  </w:t>
            </w:r>
            <w:r w:rsidRPr="00160C38">
              <w:rPr>
                <w:rFonts w:ascii="Times New Roman" w:hAnsi="Times New Roman" w:cs="Times New Roman"/>
              </w:rPr>
              <w:lastRenderedPageBreak/>
              <w:t xml:space="preserve">Организовывать работу в команде по распределению обязанностей, конструктивному общению, принятию коллективных решений, взаимоконтролю, сотрудничеству. Называть формы толерантных отношений.   </w:t>
            </w: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25</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Экологическая безопасность.</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26</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Толерантность и ее формы.</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10456" w:type="dxa"/>
            <w:gridSpan w:val="4"/>
          </w:tcPr>
          <w:p w:rsidR="00A60CC8" w:rsidRPr="00160C38" w:rsidRDefault="00A60CC8" w:rsidP="00160C38">
            <w:pPr>
              <w:widowControl w:val="0"/>
              <w:jc w:val="center"/>
              <w:rPr>
                <w:rFonts w:ascii="Times New Roman" w:hAnsi="Times New Roman" w:cs="Times New Roman"/>
                <w:b/>
              </w:rPr>
            </w:pPr>
            <w:r w:rsidRPr="00160C38">
              <w:rPr>
                <w:rFonts w:ascii="Times New Roman" w:hAnsi="Times New Roman" w:cs="Times New Roman"/>
                <w:b/>
              </w:rPr>
              <w:lastRenderedPageBreak/>
              <w:t>Раздел 5. Учусь действовать. Экологическое просвеще</w:t>
            </w:r>
            <w:r w:rsidR="00007886" w:rsidRPr="00160C38">
              <w:rPr>
                <w:rFonts w:ascii="Times New Roman" w:hAnsi="Times New Roman" w:cs="Times New Roman"/>
                <w:b/>
              </w:rPr>
              <w:t xml:space="preserve">ние для устойчивого развития (8 </w:t>
            </w:r>
            <w:r w:rsidRPr="00160C38">
              <w:rPr>
                <w:rFonts w:ascii="Times New Roman" w:hAnsi="Times New Roman" w:cs="Times New Roman"/>
                <w:b/>
              </w:rPr>
              <w:t>час</w:t>
            </w:r>
            <w:r w:rsidR="00007886" w:rsidRPr="00160C38">
              <w:rPr>
                <w:rFonts w:ascii="Times New Roman" w:hAnsi="Times New Roman" w:cs="Times New Roman"/>
                <w:b/>
              </w:rPr>
              <w:t>ов</w:t>
            </w:r>
            <w:r w:rsidRPr="00160C38">
              <w:rPr>
                <w:rFonts w:ascii="Times New Roman" w:hAnsi="Times New Roman" w:cs="Times New Roman"/>
                <w:b/>
              </w:rPr>
              <w:t>).</w:t>
            </w: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27</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Глобальные экологические проблемы.</w:t>
            </w:r>
          </w:p>
        </w:tc>
        <w:tc>
          <w:tcPr>
            <w:tcW w:w="340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 xml:space="preserve">Глобальные экологические проблемы и экологические проблемы России. Их причины. Связь решения экологических проблем с национальной безопасностью страны, здоровьем населения, конкурентоспособностью экономики страны. Роль научно-технологического прогресса, морали, права, образования и просвещения в решении экологических проблем.   </w:t>
            </w:r>
          </w:p>
        </w:tc>
        <w:tc>
          <w:tcPr>
            <w:tcW w:w="4252" w:type="dxa"/>
            <w:vMerge w:val="restart"/>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Называть современные глобальные экологические проблемы (изменение климата, рост народонаселения, нехватка продовольствия, энергосбережение, разрушение озонового слоя, загрязнение окружающей среды, нехватка пресной воды, угроза ядерной войны, здоровье человека). Называть российские экологические проблемы (опустынивание, пересыхание Аральского моря, сохранение озера Байкал, Чернобыльская катастрофа). Анализировать причины экологических проблем с точки зрения экологических, нравственных и правовых императивов, взаимодействия глобального и регионального, науки и традиций, фактов и мнений.  Оценивать роль технологических и социальных подходов в их решении. Доказывать необходимость экологическо</w:t>
            </w:r>
            <w:r w:rsidR="00160C38">
              <w:rPr>
                <w:rFonts w:ascii="Times New Roman" w:hAnsi="Times New Roman" w:cs="Times New Roman"/>
              </w:rPr>
              <w:t>го образования и просвещения.</w:t>
            </w: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28</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Причины глобальных экологических проблем.</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29</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Экологические проблемы России.</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A60CC8" w:rsidRPr="00160C38" w:rsidTr="00160C38">
        <w:tc>
          <w:tcPr>
            <w:tcW w:w="534"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30</w:t>
            </w:r>
          </w:p>
        </w:tc>
        <w:tc>
          <w:tcPr>
            <w:tcW w:w="2268" w:type="dxa"/>
          </w:tcPr>
          <w:p w:rsidR="00A60CC8"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Экологические проблемы и национальная безопасность страны.</w:t>
            </w:r>
          </w:p>
        </w:tc>
        <w:tc>
          <w:tcPr>
            <w:tcW w:w="3402" w:type="dxa"/>
            <w:vMerge/>
          </w:tcPr>
          <w:p w:rsidR="00A60CC8" w:rsidRPr="00160C38" w:rsidRDefault="00A60CC8" w:rsidP="00160C38">
            <w:pPr>
              <w:widowControl w:val="0"/>
              <w:jc w:val="both"/>
              <w:rPr>
                <w:rFonts w:ascii="Times New Roman" w:hAnsi="Times New Roman" w:cs="Times New Roman"/>
              </w:rPr>
            </w:pPr>
          </w:p>
        </w:tc>
        <w:tc>
          <w:tcPr>
            <w:tcW w:w="4252" w:type="dxa"/>
            <w:vMerge/>
          </w:tcPr>
          <w:p w:rsidR="00A60CC8" w:rsidRPr="00160C38" w:rsidRDefault="00A60CC8" w:rsidP="00160C38">
            <w:pPr>
              <w:widowControl w:val="0"/>
              <w:jc w:val="both"/>
              <w:rPr>
                <w:rFonts w:ascii="Times New Roman" w:hAnsi="Times New Roman" w:cs="Times New Roman"/>
              </w:rPr>
            </w:pPr>
          </w:p>
        </w:tc>
      </w:tr>
      <w:tr w:rsidR="00146307" w:rsidRPr="00160C38" w:rsidTr="00160C38">
        <w:tc>
          <w:tcPr>
            <w:tcW w:w="534"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31</w:t>
            </w:r>
          </w:p>
        </w:tc>
        <w:tc>
          <w:tcPr>
            <w:tcW w:w="2268"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Роль интеллектуального потенциала страны в решении ее экологических проблем.</w:t>
            </w:r>
          </w:p>
        </w:tc>
        <w:tc>
          <w:tcPr>
            <w:tcW w:w="3402" w:type="dxa"/>
          </w:tcPr>
          <w:p w:rsidR="00146307" w:rsidRPr="00160C38" w:rsidRDefault="00EB3F39" w:rsidP="00160C38">
            <w:pPr>
              <w:widowControl w:val="0"/>
              <w:jc w:val="both"/>
              <w:rPr>
                <w:rFonts w:ascii="Times New Roman" w:hAnsi="Times New Roman" w:cs="Times New Roman"/>
              </w:rPr>
            </w:pPr>
            <w:r w:rsidRPr="00160C38">
              <w:rPr>
                <w:rFonts w:ascii="Times New Roman" w:hAnsi="Times New Roman" w:cs="Times New Roman"/>
              </w:rPr>
              <w:t>Интеллектуальный потенциал страны как условие ее устойчивого развития. Государственная поддержка одаренных детей. Изобретения и патенты. Алгоритм патентного поиска новейших изобретений в области экологической безопасности и устойчивого развития в ресурсах Интернет.</w:t>
            </w:r>
          </w:p>
        </w:tc>
        <w:tc>
          <w:tcPr>
            <w:tcW w:w="4252" w:type="dxa"/>
          </w:tcPr>
          <w:p w:rsidR="00146307" w:rsidRPr="00160C38" w:rsidRDefault="00EB3F39" w:rsidP="00160C38">
            <w:pPr>
              <w:widowControl w:val="0"/>
              <w:jc w:val="both"/>
              <w:rPr>
                <w:rFonts w:ascii="Times New Roman" w:hAnsi="Times New Roman" w:cs="Times New Roman"/>
              </w:rPr>
            </w:pPr>
            <w:r w:rsidRPr="00160C38">
              <w:rPr>
                <w:rFonts w:ascii="Times New Roman" w:hAnsi="Times New Roman" w:cs="Times New Roman"/>
              </w:rPr>
              <w:t>Доказывать связь интеллектуального потенциала страны с ее устойчивым развитием. Называть направления государственной политики по увеличению интеллектуального потенциала страны. Формулировать представления об изобретениях и патентах. Применять алгоритм патентного поиска в Интернете по вопросам экологической безопасности</w:t>
            </w:r>
          </w:p>
        </w:tc>
      </w:tr>
      <w:tr w:rsidR="00146307" w:rsidRPr="00160C38" w:rsidTr="00160C38">
        <w:tc>
          <w:tcPr>
            <w:tcW w:w="534"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32</w:t>
            </w:r>
          </w:p>
        </w:tc>
        <w:tc>
          <w:tcPr>
            <w:tcW w:w="2268"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Просвещение в интересах устойчивого развития.</w:t>
            </w:r>
          </w:p>
        </w:tc>
        <w:tc>
          <w:tcPr>
            <w:tcW w:w="3402" w:type="dxa"/>
          </w:tcPr>
          <w:p w:rsidR="00146307" w:rsidRPr="00160C38" w:rsidRDefault="00EB3F39" w:rsidP="00160C38">
            <w:pPr>
              <w:widowControl w:val="0"/>
              <w:jc w:val="both"/>
              <w:rPr>
                <w:rFonts w:ascii="Times New Roman" w:hAnsi="Times New Roman" w:cs="Times New Roman"/>
              </w:rPr>
            </w:pPr>
            <w:r w:rsidRPr="00160C38">
              <w:rPr>
                <w:rFonts w:ascii="Times New Roman" w:hAnsi="Times New Roman" w:cs="Times New Roman"/>
              </w:rPr>
              <w:t>Цели, принципы, способы и формы просветительской работы в области экологии и устойчивого развития. Доказательство и убеждение. Личный пример.</w:t>
            </w:r>
          </w:p>
        </w:tc>
        <w:tc>
          <w:tcPr>
            <w:tcW w:w="4252" w:type="dxa"/>
          </w:tcPr>
          <w:p w:rsidR="00146307" w:rsidRPr="00160C38" w:rsidRDefault="00EB3F39" w:rsidP="00160C38">
            <w:pPr>
              <w:widowControl w:val="0"/>
              <w:jc w:val="both"/>
              <w:rPr>
                <w:rFonts w:ascii="Times New Roman" w:hAnsi="Times New Roman" w:cs="Times New Roman"/>
              </w:rPr>
            </w:pPr>
            <w:r w:rsidRPr="00160C38">
              <w:rPr>
                <w:rFonts w:ascii="Times New Roman" w:hAnsi="Times New Roman" w:cs="Times New Roman"/>
              </w:rPr>
              <w:t xml:space="preserve">Обсуждать цели, принципы, способы и формы просветительской работы в области экологии и устойчивого развития.  Называть и применять способы доказательства и убеждения, используемые в просветительской работе.     </w:t>
            </w:r>
          </w:p>
        </w:tc>
      </w:tr>
      <w:tr w:rsidR="00146307" w:rsidRPr="00160C38" w:rsidTr="00160C38">
        <w:tc>
          <w:tcPr>
            <w:tcW w:w="534"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33</w:t>
            </w:r>
          </w:p>
        </w:tc>
        <w:tc>
          <w:tcPr>
            <w:tcW w:w="2268"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t>Хартия Земли.</w:t>
            </w:r>
          </w:p>
        </w:tc>
        <w:tc>
          <w:tcPr>
            <w:tcW w:w="3402" w:type="dxa"/>
          </w:tcPr>
          <w:p w:rsidR="00146307" w:rsidRPr="00160C38" w:rsidRDefault="00EB3F39" w:rsidP="00160C38">
            <w:pPr>
              <w:widowControl w:val="0"/>
              <w:jc w:val="both"/>
              <w:rPr>
                <w:rFonts w:ascii="Times New Roman" w:hAnsi="Times New Roman" w:cs="Times New Roman"/>
              </w:rPr>
            </w:pPr>
            <w:r w:rsidRPr="00160C38">
              <w:rPr>
                <w:rFonts w:ascii="Times New Roman" w:hAnsi="Times New Roman" w:cs="Times New Roman"/>
              </w:rPr>
              <w:t>Цели Хартии Земли. Возможность каждого человека участвовать в ее выполнении. Хартия Земли и личный вклад в коллективную экологическую безопасность. Популяризация Хартии Земли.</w:t>
            </w:r>
          </w:p>
        </w:tc>
        <w:tc>
          <w:tcPr>
            <w:tcW w:w="4252" w:type="dxa"/>
          </w:tcPr>
          <w:p w:rsidR="00146307" w:rsidRPr="00160C38" w:rsidRDefault="00EB3F39" w:rsidP="00160C38">
            <w:pPr>
              <w:widowControl w:val="0"/>
              <w:jc w:val="both"/>
              <w:rPr>
                <w:rFonts w:ascii="Times New Roman" w:hAnsi="Times New Roman" w:cs="Times New Roman"/>
              </w:rPr>
            </w:pPr>
            <w:r w:rsidRPr="00160C38">
              <w:rPr>
                <w:rFonts w:ascii="Times New Roman" w:hAnsi="Times New Roman" w:cs="Times New Roman"/>
              </w:rPr>
              <w:t xml:space="preserve">Составлять информацию о «Хартии Земли». Узнавать в реальной жизни ситуации, о которых говорится в Хартии Земли. Приводить примеры, доказывающие возможность каждого человека участвовать в ее выполнении. Проводить самооценку и </w:t>
            </w:r>
            <w:proofErr w:type="spellStart"/>
            <w:r w:rsidRPr="00160C38">
              <w:rPr>
                <w:rFonts w:ascii="Times New Roman" w:hAnsi="Times New Roman" w:cs="Times New Roman"/>
              </w:rPr>
              <w:t>взаимооценку</w:t>
            </w:r>
            <w:proofErr w:type="spellEnd"/>
            <w:r w:rsidRPr="00160C38">
              <w:rPr>
                <w:rFonts w:ascii="Times New Roman" w:hAnsi="Times New Roman" w:cs="Times New Roman"/>
              </w:rPr>
              <w:t xml:space="preserve"> деятельности по реализации Хартии Земли. Составлять проект просветительской акции - месячника «Хартия Земли», организовать его выполнение и оценить результаты  с привлечением общественной экспертизы.   </w:t>
            </w:r>
          </w:p>
        </w:tc>
      </w:tr>
      <w:tr w:rsidR="00146307" w:rsidRPr="00160C38" w:rsidTr="00160C38">
        <w:tc>
          <w:tcPr>
            <w:tcW w:w="534" w:type="dxa"/>
          </w:tcPr>
          <w:p w:rsidR="00146307" w:rsidRPr="00160C38" w:rsidRDefault="00A60CC8" w:rsidP="00160C38">
            <w:pPr>
              <w:widowControl w:val="0"/>
              <w:jc w:val="both"/>
              <w:rPr>
                <w:rFonts w:ascii="Times New Roman" w:hAnsi="Times New Roman" w:cs="Times New Roman"/>
              </w:rPr>
            </w:pPr>
            <w:r w:rsidRPr="00160C38">
              <w:rPr>
                <w:rFonts w:ascii="Times New Roman" w:hAnsi="Times New Roman" w:cs="Times New Roman"/>
              </w:rPr>
              <w:lastRenderedPageBreak/>
              <w:t>34</w:t>
            </w:r>
          </w:p>
        </w:tc>
        <w:tc>
          <w:tcPr>
            <w:tcW w:w="2268" w:type="dxa"/>
          </w:tcPr>
          <w:p w:rsidR="00146307" w:rsidRPr="00160C38" w:rsidRDefault="00007886" w:rsidP="00160C38">
            <w:pPr>
              <w:widowControl w:val="0"/>
              <w:jc w:val="both"/>
              <w:rPr>
                <w:rFonts w:ascii="Times New Roman" w:hAnsi="Times New Roman" w:cs="Times New Roman"/>
              </w:rPr>
            </w:pPr>
            <w:r w:rsidRPr="00160C38">
              <w:rPr>
                <w:rFonts w:ascii="Times New Roman" w:hAnsi="Times New Roman" w:cs="Times New Roman"/>
              </w:rPr>
              <w:t>Итоговое занятие.</w:t>
            </w:r>
          </w:p>
        </w:tc>
        <w:tc>
          <w:tcPr>
            <w:tcW w:w="3402" w:type="dxa"/>
          </w:tcPr>
          <w:p w:rsidR="00146307" w:rsidRPr="00160C38" w:rsidRDefault="00160C38" w:rsidP="00160C38">
            <w:pPr>
              <w:widowControl w:val="0"/>
              <w:jc w:val="both"/>
              <w:rPr>
                <w:rFonts w:ascii="Times New Roman" w:hAnsi="Times New Roman" w:cs="Times New Roman"/>
              </w:rPr>
            </w:pPr>
            <w:r>
              <w:rPr>
                <w:rFonts w:ascii="Times New Roman" w:hAnsi="Times New Roman" w:cs="Times New Roman"/>
              </w:rPr>
              <w:t>Повторение курса.</w:t>
            </w:r>
          </w:p>
        </w:tc>
        <w:tc>
          <w:tcPr>
            <w:tcW w:w="4252" w:type="dxa"/>
          </w:tcPr>
          <w:p w:rsidR="00146307" w:rsidRPr="00160C38" w:rsidRDefault="00007886" w:rsidP="00160C38">
            <w:pPr>
              <w:widowControl w:val="0"/>
              <w:jc w:val="both"/>
              <w:rPr>
                <w:rFonts w:ascii="Times New Roman" w:hAnsi="Times New Roman" w:cs="Times New Roman"/>
              </w:rPr>
            </w:pPr>
            <w:r w:rsidRPr="00160C38">
              <w:rPr>
                <w:rFonts w:ascii="Times New Roman" w:hAnsi="Times New Roman" w:cs="Times New Roman"/>
              </w:rPr>
              <w:t>Обсуждать экологические проекты, предложенные в течени</w:t>
            </w:r>
            <w:proofErr w:type="gramStart"/>
            <w:r w:rsidRPr="00160C38">
              <w:rPr>
                <w:rFonts w:ascii="Times New Roman" w:hAnsi="Times New Roman" w:cs="Times New Roman"/>
              </w:rPr>
              <w:t>и</w:t>
            </w:r>
            <w:proofErr w:type="gramEnd"/>
            <w:r w:rsidRPr="00160C38">
              <w:rPr>
                <w:rFonts w:ascii="Times New Roman" w:hAnsi="Times New Roman" w:cs="Times New Roman"/>
              </w:rPr>
              <w:t xml:space="preserve"> года, высказывать своё мнение по успешности их реализации.</w:t>
            </w:r>
          </w:p>
        </w:tc>
      </w:tr>
    </w:tbl>
    <w:p w:rsidR="00AE64FD" w:rsidRDefault="00AE64FD" w:rsidP="00552C58">
      <w:pPr>
        <w:widowControl w:val="0"/>
        <w:spacing w:after="0" w:line="240" w:lineRule="auto"/>
        <w:jc w:val="both"/>
        <w:rPr>
          <w:rFonts w:ascii="Times New Roman" w:hAnsi="Times New Roman" w:cs="Times New Roman"/>
          <w:sz w:val="24"/>
          <w:szCs w:val="24"/>
        </w:rPr>
      </w:pPr>
    </w:p>
    <w:p w:rsidR="00160C38" w:rsidRDefault="00160C38">
      <w:pPr>
        <w:rPr>
          <w:rFonts w:ascii="Times New Roman" w:hAnsi="Times New Roman" w:cs="Times New Roman"/>
          <w:sz w:val="24"/>
          <w:szCs w:val="24"/>
        </w:rPr>
      </w:pPr>
      <w:r>
        <w:rPr>
          <w:rFonts w:ascii="Times New Roman" w:hAnsi="Times New Roman" w:cs="Times New Roman"/>
          <w:sz w:val="24"/>
          <w:szCs w:val="24"/>
        </w:rPr>
        <w:br w:type="page"/>
      </w:r>
    </w:p>
    <w:p w:rsidR="00160C38" w:rsidRDefault="00160C38" w:rsidP="00160C38">
      <w:pPr>
        <w:pStyle w:val="a4"/>
        <w:numPr>
          <w:ilvl w:val="0"/>
          <w:numId w:val="2"/>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60C38">
        <w:rPr>
          <w:rFonts w:ascii="Times New Roman" w:eastAsia="Times New Roman" w:hAnsi="Times New Roman" w:cs="Times New Roman"/>
          <w:b/>
          <w:color w:val="000000"/>
          <w:sz w:val="24"/>
          <w:szCs w:val="24"/>
          <w:lang w:eastAsia="ru-RU"/>
        </w:rPr>
        <w:lastRenderedPageBreak/>
        <w:t>Литература</w:t>
      </w:r>
    </w:p>
    <w:p w:rsidR="00160C38" w:rsidRPr="00160C38" w:rsidRDefault="00160C38" w:rsidP="00160C38">
      <w:pPr>
        <w:shd w:val="clear" w:color="auto" w:fill="FFFFFF"/>
        <w:spacing w:after="0" w:line="240" w:lineRule="auto"/>
        <w:rPr>
          <w:rFonts w:ascii="Times New Roman" w:eastAsia="Times New Roman" w:hAnsi="Times New Roman" w:cs="Times New Roman"/>
          <w:b/>
          <w:i/>
          <w:color w:val="000000"/>
          <w:sz w:val="24"/>
          <w:szCs w:val="24"/>
          <w:lang w:eastAsia="ru-RU"/>
        </w:rPr>
      </w:pPr>
      <w:r w:rsidRPr="00160C38">
        <w:rPr>
          <w:rFonts w:ascii="Times New Roman" w:eastAsia="Times New Roman" w:hAnsi="Times New Roman" w:cs="Times New Roman"/>
          <w:b/>
          <w:i/>
          <w:color w:val="000000"/>
          <w:sz w:val="24"/>
          <w:szCs w:val="24"/>
          <w:lang w:eastAsia="ru-RU"/>
        </w:rPr>
        <w:t>Основной список</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 xml:space="preserve">Ананьев Б. Г. О проблемах </w:t>
      </w:r>
      <w:proofErr w:type="gramStart"/>
      <w:r w:rsidRPr="00160C38">
        <w:rPr>
          <w:rFonts w:ascii="Times New Roman" w:eastAsia="Times New Roman" w:hAnsi="Times New Roman" w:cs="Times New Roman"/>
          <w:color w:val="000000"/>
          <w:sz w:val="24"/>
          <w:szCs w:val="24"/>
          <w:lang w:eastAsia="ru-RU"/>
        </w:rPr>
        <w:t>современного</w:t>
      </w:r>
      <w:proofErr w:type="gramEnd"/>
      <w:r w:rsidRPr="00160C38">
        <w:rPr>
          <w:rFonts w:ascii="Times New Roman" w:eastAsia="Times New Roman" w:hAnsi="Times New Roman" w:cs="Times New Roman"/>
          <w:color w:val="000000"/>
          <w:sz w:val="24"/>
          <w:szCs w:val="24"/>
          <w:lang w:eastAsia="ru-RU"/>
        </w:rPr>
        <w:t xml:space="preserve"> </w:t>
      </w:r>
      <w:proofErr w:type="spellStart"/>
      <w:r w:rsidRPr="00160C38">
        <w:rPr>
          <w:rFonts w:ascii="Times New Roman" w:eastAsia="Times New Roman" w:hAnsi="Times New Roman" w:cs="Times New Roman"/>
          <w:color w:val="000000"/>
          <w:sz w:val="24"/>
          <w:szCs w:val="24"/>
          <w:lang w:eastAsia="ru-RU"/>
        </w:rPr>
        <w:t>человекознания</w:t>
      </w:r>
      <w:proofErr w:type="spellEnd"/>
      <w:r w:rsidRPr="00160C38">
        <w:rPr>
          <w:rFonts w:ascii="Times New Roman" w:eastAsia="Times New Roman" w:hAnsi="Times New Roman" w:cs="Times New Roman"/>
          <w:color w:val="000000"/>
          <w:sz w:val="24"/>
          <w:szCs w:val="24"/>
          <w:lang w:eastAsia="ru-RU"/>
        </w:rPr>
        <w:t>. М., 1977.</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 xml:space="preserve">Анохин П. К. От Декарта до Павлова. М., </w:t>
      </w:r>
      <w:proofErr w:type="spellStart"/>
      <w:r w:rsidRPr="00160C38">
        <w:rPr>
          <w:rFonts w:ascii="Times New Roman" w:eastAsia="Times New Roman" w:hAnsi="Times New Roman" w:cs="Times New Roman"/>
          <w:color w:val="000000"/>
          <w:sz w:val="24"/>
          <w:szCs w:val="24"/>
          <w:lang w:eastAsia="ru-RU"/>
        </w:rPr>
        <w:t>Медгиз</w:t>
      </w:r>
      <w:proofErr w:type="spellEnd"/>
      <w:r w:rsidRPr="00160C38">
        <w:rPr>
          <w:rFonts w:ascii="Times New Roman" w:eastAsia="Times New Roman" w:hAnsi="Times New Roman" w:cs="Times New Roman"/>
          <w:color w:val="000000"/>
          <w:sz w:val="24"/>
          <w:szCs w:val="24"/>
          <w:lang w:eastAsia="ru-RU"/>
        </w:rPr>
        <w:t>, 1945.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Анохин П. К. Очерки по физиологии функциональных систем. М.: Медицина, 1975.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Бердяев Н. А. Человек и машина. М, 1994.</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Варфоломеев С. А. Экология психологической деятельности человека в современном мире. Соц. Конфликт, №4, 2002.</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Волович В. Г. Человек в экстремальных условиях природной среды. М., Мысль, 1983.</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Гибсон</w:t>
      </w:r>
      <w:proofErr w:type="spellEnd"/>
      <w:r w:rsidRPr="00160C38">
        <w:rPr>
          <w:rFonts w:ascii="Times New Roman" w:eastAsia="Times New Roman" w:hAnsi="Times New Roman" w:cs="Times New Roman"/>
          <w:color w:val="000000"/>
          <w:sz w:val="24"/>
          <w:szCs w:val="24"/>
          <w:lang w:eastAsia="ru-RU"/>
        </w:rPr>
        <w:t xml:space="preserve"> Дж. Экологический подход к зрительному восприятию. М., </w:t>
      </w:r>
      <w:proofErr w:type="spellStart"/>
      <w:r w:rsidRPr="00160C38">
        <w:rPr>
          <w:rFonts w:ascii="Times New Roman" w:eastAsia="Times New Roman" w:hAnsi="Times New Roman" w:cs="Times New Roman"/>
          <w:color w:val="000000"/>
          <w:sz w:val="24"/>
          <w:szCs w:val="24"/>
          <w:lang w:eastAsia="ru-RU"/>
        </w:rPr>
        <w:t>Пронресс</w:t>
      </w:r>
      <w:proofErr w:type="spellEnd"/>
      <w:r w:rsidRPr="00160C38">
        <w:rPr>
          <w:rFonts w:ascii="Times New Roman" w:eastAsia="Times New Roman" w:hAnsi="Times New Roman" w:cs="Times New Roman"/>
          <w:color w:val="000000"/>
          <w:sz w:val="24"/>
          <w:szCs w:val="24"/>
          <w:lang w:eastAsia="ru-RU"/>
        </w:rPr>
        <w:t>, 1988.</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Горелов А. А. Экология. М., 2002.</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Грант В. Эволюция организмов. М., Мир, 1980.</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Дре</w:t>
      </w:r>
      <w:proofErr w:type="spellEnd"/>
      <w:r w:rsidRPr="00160C38">
        <w:rPr>
          <w:rFonts w:ascii="Times New Roman" w:eastAsia="Times New Roman" w:hAnsi="Times New Roman" w:cs="Times New Roman"/>
          <w:color w:val="000000"/>
          <w:sz w:val="24"/>
          <w:szCs w:val="24"/>
          <w:lang w:eastAsia="ru-RU"/>
        </w:rPr>
        <w:t xml:space="preserve"> Ф. Экология. М., 1976.</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 xml:space="preserve">Дружинин Н. </w:t>
      </w:r>
      <w:proofErr w:type="gramStart"/>
      <w:r w:rsidRPr="00160C38">
        <w:rPr>
          <w:rFonts w:ascii="Times New Roman" w:eastAsia="Times New Roman" w:hAnsi="Times New Roman" w:cs="Times New Roman"/>
          <w:color w:val="000000"/>
          <w:sz w:val="24"/>
          <w:szCs w:val="24"/>
          <w:lang w:eastAsia="ru-RU"/>
        </w:rPr>
        <w:t>И.</w:t>
      </w:r>
      <w:proofErr w:type="gramEnd"/>
      <w:r w:rsidRPr="00160C38">
        <w:rPr>
          <w:rFonts w:ascii="Times New Roman" w:eastAsia="Times New Roman" w:hAnsi="Times New Roman" w:cs="Times New Roman"/>
          <w:color w:val="000000"/>
          <w:sz w:val="24"/>
          <w:szCs w:val="24"/>
          <w:lang w:eastAsia="ru-RU"/>
        </w:rPr>
        <w:t xml:space="preserve"> Что такое человек? М., Мысль, 1983.</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Зайцев А. К. Философия космического сознания. Калуга, 2001.</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Казначеев В. П. Учение о биосфере. Этюды о научном творчестве В. И. Вернадского (1863-1945). М., 1985.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Казначеев В. П. Современные аспекты адаптации. Новосибирск, 1980.</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Камшилов</w:t>
      </w:r>
      <w:proofErr w:type="spellEnd"/>
      <w:r w:rsidRPr="00160C38">
        <w:rPr>
          <w:rFonts w:ascii="Times New Roman" w:eastAsia="Times New Roman" w:hAnsi="Times New Roman" w:cs="Times New Roman"/>
          <w:color w:val="000000"/>
          <w:sz w:val="24"/>
          <w:szCs w:val="24"/>
          <w:lang w:eastAsia="ru-RU"/>
        </w:rPr>
        <w:t xml:space="preserve"> М. М. Эволюция биосферы. М., Наука, 1979.</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Левонтин</w:t>
      </w:r>
      <w:proofErr w:type="spellEnd"/>
      <w:r w:rsidRPr="00160C38">
        <w:rPr>
          <w:rFonts w:ascii="Times New Roman" w:eastAsia="Times New Roman" w:hAnsi="Times New Roman" w:cs="Times New Roman"/>
          <w:color w:val="000000"/>
          <w:sz w:val="24"/>
          <w:szCs w:val="24"/>
          <w:lang w:eastAsia="ru-RU"/>
        </w:rPr>
        <w:t xml:space="preserve"> Р. Человеческая индивидуальность: наследственность и среда. М., 1993.</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Леонтьев А. Н. Деятельность. Сознание. Личность. М., Политиздат, 1975.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Моисеев Н. Н. Человек и ноосфера. М., 1990.</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Общая психология. М., 2002. Под редакцией А. В. Карпова.</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Одум</w:t>
      </w:r>
      <w:proofErr w:type="spellEnd"/>
      <w:r w:rsidRPr="00160C38">
        <w:rPr>
          <w:rFonts w:ascii="Times New Roman" w:eastAsia="Times New Roman" w:hAnsi="Times New Roman" w:cs="Times New Roman"/>
          <w:color w:val="000000"/>
          <w:sz w:val="24"/>
          <w:szCs w:val="24"/>
          <w:lang w:eastAsia="ru-RU"/>
        </w:rPr>
        <w:t xml:space="preserve"> Ю. Основы экологии. М., 1975.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Рассел Б. Человеческое познание: его сферы и границы. М., 1957.</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Северцов</w:t>
      </w:r>
      <w:proofErr w:type="spellEnd"/>
      <w:r w:rsidRPr="00160C38">
        <w:rPr>
          <w:rFonts w:ascii="Times New Roman" w:eastAsia="Times New Roman" w:hAnsi="Times New Roman" w:cs="Times New Roman"/>
          <w:color w:val="000000"/>
          <w:sz w:val="24"/>
          <w:szCs w:val="24"/>
          <w:lang w:eastAsia="ru-RU"/>
        </w:rPr>
        <w:t xml:space="preserve"> А. Н. Эволюция и психика. М., 1922.</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Тейяр де Шарден П. Феномен человека. М., Прогресс, 1965.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Флоринский В. М. Усовершенствование и вырождение человеческого рода. Томск: Изд-во Томского университета, 1995.</w:t>
      </w:r>
    </w:p>
    <w:p w:rsidR="00160C38" w:rsidRPr="00160C38" w:rsidRDefault="00160C38" w:rsidP="00160C38">
      <w:pPr>
        <w:numPr>
          <w:ilvl w:val="0"/>
          <w:numId w:val="18"/>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Ярвилехто</w:t>
      </w:r>
      <w:proofErr w:type="spellEnd"/>
      <w:r w:rsidRPr="00160C38">
        <w:rPr>
          <w:rFonts w:ascii="Times New Roman" w:eastAsia="Times New Roman" w:hAnsi="Times New Roman" w:cs="Times New Roman"/>
          <w:color w:val="000000"/>
          <w:sz w:val="24"/>
          <w:szCs w:val="24"/>
          <w:lang w:eastAsia="ru-RU"/>
        </w:rPr>
        <w:t xml:space="preserve"> Т. Мозг и психика. М., Прогресс, 1981.</w:t>
      </w:r>
    </w:p>
    <w:p w:rsidR="00160C38" w:rsidRPr="00160C38" w:rsidRDefault="00160C38" w:rsidP="00160C38">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160C38">
        <w:rPr>
          <w:rFonts w:ascii="Times New Roman" w:eastAsia="Times New Roman" w:hAnsi="Times New Roman" w:cs="Times New Roman"/>
          <w:b/>
          <w:i/>
          <w:color w:val="000000"/>
          <w:sz w:val="24"/>
          <w:szCs w:val="24"/>
          <w:lang w:eastAsia="ru-RU"/>
        </w:rPr>
        <w:t>Дополнительн</w:t>
      </w:r>
      <w:r>
        <w:rPr>
          <w:rFonts w:ascii="Times New Roman" w:eastAsia="Times New Roman" w:hAnsi="Times New Roman" w:cs="Times New Roman"/>
          <w:b/>
          <w:i/>
          <w:color w:val="000000"/>
          <w:sz w:val="24"/>
          <w:szCs w:val="24"/>
          <w:lang w:eastAsia="ru-RU"/>
        </w:rPr>
        <w:t>ый список</w:t>
      </w:r>
    </w:p>
    <w:p w:rsidR="00160C38" w:rsidRPr="00160C38" w:rsidRDefault="00160C38" w:rsidP="00160C38">
      <w:pPr>
        <w:numPr>
          <w:ilvl w:val="0"/>
          <w:numId w:val="19"/>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 xml:space="preserve">Блюм Ф., А. </w:t>
      </w:r>
      <w:proofErr w:type="spellStart"/>
      <w:r w:rsidRPr="00160C38">
        <w:rPr>
          <w:rFonts w:ascii="Times New Roman" w:eastAsia="Times New Roman" w:hAnsi="Times New Roman" w:cs="Times New Roman"/>
          <w:color w:val="000000"/>
          <w:sz w:val="24"/>
          <w:szCs w:val="24"/>
          <w:lang w:eastAsia="ru-RU"/>
        </w:rPr>
        <w:t>Лейзерсон</w:t>
      </w:r>
      <w:proofErr w:type="spellEnd"/>
      <w:r w:rsidRPr="00160C38">
        <w:rPr>
          <w:rFonts w:ascii="Times New Roman" w:eastAsia="Times New Roman" w:hAnsi="Times New Roman" w:cs="Times New Roman"/>
          <w:color w:val="000000"/>
          <w:sz w:val="24"/>
          <w:szCs w:val="24"/>
          <w:lang w:eastAsia="ru-RU"/>
        </w:rPr>
        <w:t xml:space="preserve">, Л. </w:t>
      </w:r>
      <w:proofErr w:type="spellStart"/>
      <w:r w:rsidRPr="00160C38">
        <w:rPr>
          <w:rFonts w:ascii="Times New Roman" w:eastAsia="Times New Roman" w:hAnsi="Times New Roman" w:cs="Times New Roman"/>
          <w:color w:val="000000"/>
          <w:sz w:val="24"/>
          <w:szCs w:val="24"/>
          <w:lang w:eastAsia="ru-RU"/>
        </w:rPr>
        <w:t>Хофстентер</w:t>
      </w:r>
      <w:proofErr w:type="spellEnd"/>
      <w:r w:rsidRPr="00160C38">
        <w:rPr>
          <w:rFonts w:ascii="Times New Roman" w:eastAsia="Times New Roman" w:hAnsi="Times New Roman" w:cs="Times New Roman"/>
          <w:color w:val="000000"/>
          <w:sz w:val="24"/>
          <w:szCs w:val="24"/>
          <w:lang w:eastAsia="ru-RU"/>
        </w:rPr>
        <w:t>. Мозг, разум и поведение. Изд. Мир, 1988.</w:t>
      </w:r>
    </w:p>
    <w:p w:rsidR="00160C38" w:rsidRPr="00160C38" w:rsidRDefault="00160C38" w:rsidP="00160C38">
      <w:pPr>
        <w:numPr>
          <w:ilvl w:val="0"/>
          <w:numId w:val="19"/>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Бунак</w:t>
      </w:r>
      <w:proofErr w:type="spellEnd"/>
      <w:r w:rsidRPr="00160C38">
        <w:rPr>
          <w:rFonts w:ascii="Times New Roman" w:eastAsia="Times New Roman" w:hAnsi="Times New Roman" w:cs="Times New Roman"/>
          <w:color w:val="000000"/>
          <w:sz w:val="24"/>
          <w:szCs w:val="24"/>
          <w:lang w:eastAsia="ru-RU"/>
        </w:rPr>
        <w:t xml:space="preserve"> В. В. Род </w:t>
      </w:r>
      <w:proofErr w:type="spellStart"/>
      <w:r w:rsidRPr="00160C38">
        <w:rPr>
          <w:rFonts w:ascii="Times New Roman" w:eastAsia="Times New Roman" w:hAnsi="Times New Roman" w:cs="Times New Roman"/>
          <w:color w:val="000000"/>
          <w:sz w:val="24"/>
          <w:szCs w:val="24"/>
          <w:lang w:eastAsia="ru-RU"/>
        </w:rPr>
        <w:t>Homo</w:t>
      </w:r>
      <w:proofErr w:type="spellEnd"/>
      <w:r w:rsidRPr="00160C38">
        <w:rPr>
          <w:rFonts w:ascii="Times New Roman" w:eastAsia="Times New Roman" w:hAnsi="Times New Roman" w:cs="Times New Roman"/>
          <w:color w:val="000000"/>
          <w:sz w:val="24"/>
          <w:szCs w:val="24"/>
          <w:lang w:eastAsia="ru-RU"/>
        </w:rPr>
        <w:t>, его возникновение и последующая эволюция. М., Наука, 1980.</w:t>
      </w:r>
    </w:p>
    <w:p w:rsidR="00160C38" w:rsidRPr="00160C38" w:rsidRDefault="00160C38" w:rsidP="00160C38">
      <w:pPr>
        <w:numPr>
          <w:ilvl w:val="0"/>
          <w:numId w:val="19"/>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 xml:space="preserve">Зинченко В. П., </w:t>
      </w:r>
      <w:proofErr w:type="gramStart"/>
      <w:r w:rsidRPr="00160C38">
        <w:rPr>
          <w:rFonts w:ascii="Times New Roman" w:eastAsia="Times New Roman" w:hAnsi="Times New Roman" w:cs="Times New Roman"/>
          <w:color w:val="000000"/>
          <w:sz w:val="24"/>
          <w:szCs w:val="24"/>
          <w:lang w:eastAsia="ru-RU"/>
        </w:rPr>
        <w:t>Моргунов</w:t>
      </w:r>
      <w:proofErr w:type="gramEnd"/>
      <w:r w:rsidRPr="00160C38">
        <w:rPr>
          <w:rFonts w:ascii="Times New Roman" w:eastAsia="Times New Roman" w:hAnsi="Times New Roman" w:cs="Times New Roman"/>
          <w:color w:val="000000"/>
          <w:sz w:val="24"/>
          <w:szCs w:val="24"/>
          <w:lang w:eastAsia="ru-RU"/>
        </w:rPr>
        <w:t xml:space="preserve"> Е. Б. Человек развивающийся. Очерки российской психологии. М., 1994.</w:t>
      </w:r>
    </w:p>
    <w:p w:rsidR="00160C38" w:rsidRPr="00160C38" w:rsidRDefault="00160C38" w:rsidP="00160C38">
      <w:pPr>
        <w:numPr>
          <w:ilvl w:val="0"/>
          <w:numId w:val="19"/>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 xml:space="preserve">Крушинский Л. В. Биологические основы рассудочной деятельности. М., </w:t>
      </w:r>
      <w:proofErr w:type="spellStart"/>
      <w:r w:rsidRPr="00160C38">
        <w:rPr>
          <w:rFonts w:ascii="Times New Roman" w:eastAsia="Times New Roman" w:hAnsi="Times New Roman" w:cs="Times New Roman"/>
          <w:color w:val="000000"/>
          <w:sz w:val="24"/>
          <w:szCs w:val="24"/>
          <w:lang w:eastAsia="ru-RU"/>
        </w:rPr>
        <w:t>Изд</w:t>
      </w:r>
      <w:proofErr w:type="gramStart"/>
      <w:r w:rsidRPr="00160C38">
        <w:rPr>
          <w:rFonts w:ascii="Times New Roman" w:eastAsia="Times New Roman" w:hAnsi="Times New Roman" w:cs="Times New Roman"/>
          <w:color w:val="000000"/>
          <w:sz w:val="24"/>
          <w:szCs w:val="24"/>
          <w:lang w:eastAsia="ru-RU"/>
        </w:rPr>
        <w:t>.-</w:t>
      </w:r>
      <w:proofErr w:type="gramEnd"/>
      <w:r w:rsidRPr="00160C38">
        <w:rPr>
          <w:rFonts w:ascii="Times New Roman" w:eastAsia="Times New Roman" w:hAnsi="Times New Roman" w:cs="Times New Roman"/>
          <w:color w:val="000000"/>
          <w:sz w:val="24"/>
          <w:szCs w:val="24"/>
          <w:lang w:eastAsia="ru-RU"/>
        </w:rPr>
        <w:t>во</w:t>
      </w:r>
      <w:proofErr w:type="spellEnd"/>
      <w:r w:rsidRPr="00160C38">
        <w:rPr>
          <w:rFonts w:ascii="Times New Roman" w:eastAsia="Times New Roman" w:hAnsi="Times New Roman" w:cs="Times New Roman"/>
          <w:color w:val="000000"/>
          <w:sz w:val="24"/>
          <w:szCs w:val="24"/>
          <w:lang w:eastAsia="ru-RU"/>
        </w:rPr>
        <w:t xml:space="preserve"> МГУ, 1986.</w:t>
      </w:r>
    </w:p>
    <w:p w:rsidR="00160C38" w:rsidRPr="00160C38" w:rsidRDefault="00160C38" w:rsidP="00160C38">
      <w:pPr>
        <w:numPr>
          <w:ilvl w:val="0"/>
          <w:numId w:val="19"/>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160C38">
        <w:rPr>
          <w:rFonts w:ascii="Times New Roman" w:eastAsia="Times New Roman" w:hAnsi="Times New Roman" w:cs="Times New Roman"/>
          <w:color w:val="000000"/>
          <w:sz w:val="24"/>
          <w:szCs w:val="24"/>
          <w:lang w:eastAsia="ru-RU"/>
        </w:rPr>
        <w:t>Лешли</w:t>
      </w:r>
      <w:proofErr w:type="spellEnd"/>
      <w:r w:rsidRPr="00160C38">
        <w:rPr>
          <w:rFonts w:ascii="Times New Roman" w:eastAsia="Times New Roman" w:hAnsi="Times New Roman" w:cs="Times New Roman"/>
          <w:color w:val="000000"/>
          <w:sz w:val="24"/>
          <w:szCs w:val="24"/>
          <w:lang w:eastAsia="ru-RU"/>
        </w:rPr>
        <w:t xml:space="preserve"> К. С. Мозг и интеллект. М.-Л., </w:t>
      </w:r>
      <w:proofErr w:type="spellStart"/>
      <w:r w:rsidRPr="00160C38">
        <w:rPr>
          <w:rFonts w:ascii="Times New Roman" w:eastAsia="Times New Roman" w:hAnsi="Times New Roman" w:cs="Times New Roman"/>
          <w:color w:val="000000"/>
          <w:sz w:val="24"/>
          <w:szCs w:val="24"/>
          <w:lang w:eastAsia="ru-RU"/>
        </w:rPr>
        <w:t>Соцэкиз</w:t>
      </w:r>
      <w:proofErr w:type="spellEnd"/>
      <w:r w:rsidRPr="00160C38">
        <w:rPr>
          <w:rFonts w:ascii="Times New Roman" w:eastAsia="Times New Roman" w:hAnsi="Times New Roman" w:cs="Times New Roman"/>
          <w:color w:val="000000"/>
          <w:sz w:val="24"/>
          <w:szCs w:val="24"/>
          <w:lang w:eastAsia="ru-RU"/>
        </w:rPr>
        <w:t>, 1993.</w:t>
      </w:r>
    </w:p>
    <w:p w:rsidR="00160C38" w:rsidRPr="00160C38" w:rsidRDefault="00160C38" w:rsidP="00160C38">
      <w:pPr>
        <w:numPr>
          <w:ilvl w:val="0"/>
          <w:numId w:val="19"/>
        </w:numPr>
        <w:shd w:val="clear" w:color="auto" w:fill="FFFFFF"/>
        <w:spacing w:after="0" w:line="240" w:lineRule="auto"/>
        <w:ind w:left="450"/>
        <w:jc w:val="both"/>
        <w:rPr>
          <w:rFonts w:ascii="Times New Roman" w:eastAsia="Times New Roman" w:hAnsi="Times New Roman" w:cs="Times New Roman"/>
          <w:color w:val="000000"/>
          <w:sz w:val="24"/>
          <w:szCs w:val="24"/>
          <w:lang w:eastAsia="ru-RU"/>
        </w:rPr>
      </w:pPr>
      <w:r w:rsidRPr="00160C38">
        <w:rPr>
          <w:rFonts w:ascii="Times New Roman" w:eastAsia="Times New Roman" w:hAnsi="Times New Roman" w:cs="Times New Roman"/>
          <w:color w:val="000000"/>
          <w:sz w:val="24"/>
          <w:szCs w:val="24"/>
          <w:lang w:eastAsia="ru-RU"/>
        </w:rPr>
        <w:t>Смит Р. Л. Наш дом планета Земля. М., 1982, 188 с.  </w:t>
      </w:r>
    </w:p>
    <w:p w:rsidR="00160C38" w:rsidRPr="00160C38" w:rsidRDefault="00160C38" w:rsidP="00552C58">
      <w:pPr>
        <w:widowControl w:val="0"/>
        <w:spacing w:after="0" w:line="240" w:lineRule="auto"/>
        <w:jc w:val="both"/>
        <w:rPr>
          <w:rFonts w:ascii="Times New Roman" w:hAnsi="Times New Roman" w:cs="Times New Roman"/>
          <w:sz w:val="24"/>
          <w:szCs w:val="24"/>
        </w:rPr>
      </w:pPr>
    </w:p>
    <w:sectPr w:rsidR="00160C38" w:rsidRPr="00160C38" w:rsidSect="00552C5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A6E"/>
    <w:multiLevelType w:val="multilevel"/>
    <w:tmpl w:val="A034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55FAB"/>
    <w:multiLevelType w:val="hybridMultilevel"/>
    <w:tmpl w:val="BA20E0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5347C"/>
    <w:multiLevelType w:val="hybridMultilevel"/>
    <w:tmpl w:val="6AE8C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F30BF"/>
    <w:multiLevelType w:val="hybridMultilevel"/>
    <w:tmpl w:val="8EE8D0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56380"/>
    <w:multiLevelType w:val="hybridMultilevel"/>
    <w:tmpl w:val="1700C62A"/>
    <w:lvl w:ilvl="0" w:tplc="9AC629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B80C84"/>
    <w:multiLevelType w:val="hybridMultilevel"/>
    <w:tmpl w:val="9E9084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732A78"/>
    <w:multiLevelType w:val="hybridMultilevel"/>
    <w:tmpl w:val="6A26D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C973BE"/>
    <w:multiLevelType w:val="hybridMultilevel"/>
    <w:tmpl w:val="FCC00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2B14BC"/>
    <w:multiLevelType w:val="multilevel"/>
    <w:tmpl w:val="6AC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4333C1"/>
    <w:multiLevelType w:val="hybridMultilevel"/>
    <w:tmpl w:val="6EA639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503F9"/>
    <w:multiLevelType w:val="hybridMultilevel"/>
    <w:tmpl w:val="39D039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A726D4"/>
    <w:multiLevelType w:val="multilevel"/>
    <w:tmpl w:val="AB2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A0C77"/>
    <w:multiLevelType w:val="hybridMultilevel"/>
    <w:tmpl w:val="AE9C2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FC4C0D"/>
    <w:multiLevelType w:val="hybridMultilevel"/>
    <w:tmpl w:val="CBC25D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D35B1D"/>
    <w:multiLevelType w:val="hybridMultilevel"/>
    <w:tmpl w:val="48C07F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7641DB"/>
    <w:multiLevelType w:val="hybridMultilevel"/>
    <w:tmpl w:val="3EEE9912"/>
    <w:lvl w:ilvl="0" w:tplc="426A47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82483F"/>
    <w:multiLevelType w:val="hybridMultilevel"/>
    <w:tmpl w:val="C3763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A60DBF"/>
    <w:multiLevelType w:val="hybridMultilevel"/>
    <w:tmpl w:val="044AD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FC740D"/>
    <w:multiLevelType w:val="hybridMultilevel"/>
    <w:tmpl w:val="B63CA100"/>
    <w:lvl w:ilvl="0" w:tplc="426A471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177740"/>
    <w:multiLevelType w:val="hybridMultilevel"/>
    <w:tmpl w:val="F56CCC54"/>
    <w:lvl w:ilvl="0" w:tplc="1EC009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13"/>
  </w:num>
  <w:num w:numId="5">
    <w:abstractNumId w:val="4"/>
  </w:num>
  <w:num w:numId="6">
    <w:abstractNumId w:val="10"/>
  </w:num>
  <w:num w:numId="7">
    <w:abstractNumId w:val="19"/>
  </w:num>
  <w:num w:numId="8">
    <w:abstractNumId w:val="12"/>
  </w:num>
  <w:num w:numId="9">
    <w:abstractNumId w:val="17"/>
  </w:num>
  <w:num w:numId="10">
    <w:abstractNumId w:val="16"/>
  </w:num>
  <w:num w:numId="11">
    <w:abstractNumId w:val="7"/>
  </w:num>
  <w:num w:numId="12">
    <w:abstractNumId w:val="5"/>
  </w:num>
  <w:num w:numId="13">
    <w:abstractNumId w:val="3"/>
  </w:num>
  <w:num w:numId="14">
    <w:abstractNumId w:val="2"/>
  </w:num>
  <w:num w:numId="15">
    <w:abstractNumId w:val="9"/>
  </w:num>
  <w:num w:numId="16">
    <w:abstractNumId w:val="14"/>
  </w:num>
  <w:num w:numId="17">
    <w:abstractNumId w:val="1"/>
  </w:num>
  <w:num w:numId="18">
    <w:abstractNumId w:val="0"/>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E64FD"/>
    <w:rsid w:val="00007886"/>
    <w:rsid w:val="00080F4A"/>
    <w:rsid w:val="00111AA5"/>
    <w:rsid w:val="0011416D"/>
    <w:rsid w:val="00146307"/>
    <w:rsid w:val="00160C38"/>
    <w:rsid w:val="00272787"/>
    <w:rsid w:val="002C3EE1"/>
    <w:rsid w:val="003C4649"/>
    <w:rsid w:val="00475645"/>
    <w:rsid w:val="00514750"/>
    <w:rsid w:val="00552C58"/>
    <w:rsid w:val="007A0D3C"/>
    <w:rsid w:val="007C5633"/>
    <w:rsid w:val="009C2A9F"/>
    <w:rsid w:val="009D3380"/>
    <w:rsid w:val="00A0157E"/>
    <w:rsid w:val="00A60CC8"/>
    <w:rsid w:val="00A66B6C"/>
    <w:rsid w:val="00A71B88"/>
    <w:rsid w:val="00AE3644"/>
    <w:rsid w:val="00AE64FD"/>
    <w:rsid w:val="00B24091"/>
    <w:rsid w:val="00B42981"/>
    <w:rsid w:val="00B940D1"/>
    <w:rsid w:val="00BB6C9D"/>
    <w:rsid w:val="00BD1F34"/>
    <w:rsid w:val="00BF4C56"/>
    <w:rsid w:val="00C87472"/>
    <w:rsid w:val="00CD5BEF"/>
    <w:rsid w:val="00EB3F39"/>
    <w:rsid w:val="00EE1EBC"/>
    <w:rsid w:val="00F33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7C5633"/>
    <w:pPr>
      <w:ind w:left="720"/>
      <w:contextualSpacing/>
    </w:pPr>
  </w:style>
  <w:style w:type="paragraph" w:styleId="a5">
    <w:name w:val="No Spacing"/>
    <w:link w:val="a6"/>
    <w:uiPriority w:val="1"/>
    <w:qFormat/>
    <w:rsid w:val="00552C58"/>
    <w:pPr>
      <w:spacing w:after="0" w:line="240" w:lineRule="auto"/>
    </w:pPr>
    <w:rPr>
      <w:rFonts w:eastAsiaTheme="minorEastAsia"/>
      <w:lang w:eastAsia="ru-RU"/>
    </w:rPr>
  </w:style>
  <w:style w:type="character" w:customStyle="1" w:styleId="a6">
    <w:name w:val="Без интервала Знак"/>
    <w:basedOn w:val="a0"/>
    <w:link w:val="a5"/>
    <w:uiPriority w:val="99"/>
    <w:locked/>
    <w:rsid w:val="00552C58"/>
    <w:rPr>
      <w:rFonts w:eastAsiaTheme="minorEastAsia"/>
      <w:lang w:eastAsia="ru-RU"/>
    </w:rPr>
  </w:style>
  <w:style w:type="paragraph" w:customStyle="1" w:styleId="Default">
    <w:name w:val="Default"/>
    <w:rsid w:val="00552C5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080F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9374169">
      <w:bodyDiv w:val="1"/>
      <w:marLeft w:val="0"/>
      <w:marRight w:val="0"/>
      <w:marTop w:val="0"/>
      <w:marBottom w:val="0"/>
      <w:divBdr>
        <w:top w:val="none" w:sz="0" w:space="0" w:color="auto"/>
        <w:left w:val="none" w:sz="0" w:space="0" w:color="auto"/>
        <w:bottom w:val="none" w:sz="0" w:space="0" w:color="auto"/>
        <w:right w:val="none" w:sz="0" w:space="0" w:color="auto"/>
      </w:divBdr>
    </w:div>
    <w:div w:id="906577928">
      <w:bodyDiv w:val="1"/>
      <w:marLeft w:val="0"/>
      <w:marRight w:val="0"/>
      <w:marTop w:val="0"/>
      <w:marBottom w:val="0"/>
      <w:divBdr>
        <w:top w:val="none" w:sz="0" w:space="0" w:color="auto"/>
        <w:left w:val="none" w:sz="0" w:space="0" w:color="auto"/>
        <w:bottom w:val="none" w:sz="0" w:space="0" w:color="auto"/>
        <w:right w:val="none" w:sz="0" w:space="0" w:color="auto"/>
      </w:divBdr>
    </w:div>
    <w:div w:id="12025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19</Pages>
  <Words>7533</Words>
  <Characters>42942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8</cp:revision>
  <dcterms:created xsi:type="dcterms:W3CDTF">2018-11-14T14:59:00Z</dcterms:created>
  <dcterms:modified xsi:type="dcterms:W3CDTF">2018-11-21T13:31:00Z</dcterms:modified>
</cp:coreProperties>
</file>