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E3" w:rsidRPr="00DA06E3" w:rsidRDefault="00DA06E3" w:rsidP="00DA06E3">
      <w:pPr>
        <w:spacing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B3A4D" w:rsidRDefault="008B3A4D" w:rsidP="008B3A4D">
      <w:pPr>
        <w:spacing w:after="225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Дорогие ребята! На сегодняшней линейке вы уже узнал</w:t>
      </w:r>
      <w:r w:rsidR="006000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и, что в новом учебном году наше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школьное объединение «Жизнь» становится участником   Российского движения школьников. Что же такое РДШ и как изменится наша жизнь, вы узнаете в этом материале.</w:t>
      </w:r>
    </w:p>
    <w:p w:rsidR="00DA06E3" w:rsidRPr="008B3A4D" w:rsidRDefault="00DA06E3" w:rsidP="008B3A4D">
      <w:pPr>
        <w:spacing w:after="225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6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Что такое РДШ?</w:t>
      </w:r>
      <w:r w:rsidR="008B3A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</w:t>
      </w:r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  в стране появилась организация Российское движение школьников. (РДШ) Что это — попытка возродить пионерию или площадка для общения, где каждый школьник может проявить свои таланты и способности?</w:t>
      </w:r>
      <w:r w:rsidR="008B3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пришло время подвести итоги и рассказать «просто о сложном» в формате «вопрос-ответ».</w:t>
      </w:r>
    </w:p>
    <w:p w:rsidR="00DA06E3" w:rsidRPr="008B3A4D" w:rsidRDefault="00DA06E3" w:rsidP="008B3A4D">
      <w:pPr>
        <w:pStyle w:val="a6"/>
        <w:numPr>
          <w:ilvl w:val="0"/>
          <w:numId w:val="2"/>
        </w:numPr>
        <w:spacing w:after="300" w:line="24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A06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Чем занимается РДШ? </w:t>
      </w:r>
      <w:r w:rsidRPr="008B3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Деятельность Российского движения школьников направлена на организацию досуга, воспитание и создание условий для развития детей в интересном им направлении. </w:t>
      </w:r>
    </w:p>
    <w:p w:rsidR="00DA06E3" w:rsidRPr="008B3A4D" w:rsidRDefault="00DA06E3" w:rsidP="008B3A4D">
      <w:pPr>
        <w:pStyle w:val="a6"/>
        <w:numPr>
          <w:ilvl w:val="0"/>
          <w:numId w:val="2"/>
        </w:numPr>
        <w:spacing w:after="300" w:line="24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A06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Зачем это нужно? </w:t>
      </w:r>
      <w:r w:rsidRPr="008B3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необходимо, чтобы школьники знали и чтили историю страны и родного края, были патриотами, принимали участие в различных мероприятиях, умели работать в коллективе и развивали лидерские качества. </w:t>
      </w:r>
    </w:p>
    <w:p w:rsidR="00DA06E3" w:rsidRPr="008B3A4D" w:rsidRDefault="00DA06E3" w:rsidP="008B3A4D">
      <w:pPr>
        <w:pStyle w:val="a6"/>
        <w:numPr>
          <w:ilvl w:val="0"/>
          <w:numId w:val="2"/>
        </w:numPr>
        <w:spacing w:after="300" w:line="24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A06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 вступить в движение?</w:t>
      </w:r>
      <w:r w:rsidR="008B3A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B3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Участником РДШ может стать любой школьник старше 8 лет. Дети и родители самостоятельно принимают решение об участии в движении. Если ребёнок этого хочет, он может выбрать любое направление, которое ему по душе, прямо у себя в школе. </w:t>
      </w:r>
    </w:p>
    <w:p w:rsidR="00DA06E3" w:rsidRPr="00DA06E3" w:rsidRDefault="00DA06E3" w:rsidP="00DA06E3">
      <w:pPr>
        <w:pStyle w:val="a6"/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A06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даёт РДШ школьникам? Есть уже результаты, поводы для гордости?</w:t>
      </w:r>
    </w:p>
    <w:p w:rsidR="00DA06E3" w:rsidRPr="005D532B" w:rsidRDefault="00DA06E3" w:rsidP="005D532B">
      <w:p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РДШ – показать школьникам, что инициатива в их руках, как было в пионерии, когда целые классы становились отрядами, создавались дружины и звенья, которые выполняли социально значимую и общественно полезную работу. </w:t>
      </w:r>
      <w:r w:rsidR="005D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стремление </w:t>
      </w:r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людей с активной гражданской и жизненной позицией, которые смогут организовать не только свой досуг, но и «заразить» благой идеей тех, кто </w:t>
      </w:r>
      <w:proofErr w:type="spellStart"/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proofErr w:type="gramStart"/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532B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ru-RU"/>
        </w:rPr>
        <w:t>Ч</w:t>
      </w:r>
      <w:proofErr w:type="spellEnd"/>
      <w:proofErr w:type="gramEnd"/>
      <w:r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результатов, пока </w:t>
      </w:r>
      <w:r w:rsidR="005D532B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</w:t>
      </w:r>
      <w:r w:rsidRPr="00DA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упор на «дни единых действий» - это главный формат, который определён на федеральном уровне. В основном они приурочены к каким-то праздникам или памятным датам, акцентируют внимание на определённой проблеме или ценности: патриотизм, ЗОЖ и т.д. В рамках этих мероприятий учащиеся разных школ могут встретиться на одной площадке, пообщаться, узнать что-то новое и применить эти знания на практике. Ребята, ставшие победителями всероссийских проектов и конкурсов, имеют возможность поехать во всероссийские детские центры: «Смена», «Орлёнок», «Артек», «Океан». Путёвки им оплачиваются, что для многих становится хорошим бонусом и мотивацией для дальнейшей работы.</w:t>
      </w:r>
    </w:p>
    <w:p w:rsidR="00DA06E3" w:rsidRPr="008B3A4D" w:rsidRDefault="00DA06E3" w:rsidP="005D532B">
      <w:pPr>
        <w:pStyle w:val="a6"/>
        <w:numPr>
          <w:ilvl w:val="0"/>
          <w:numId w:val="2"/>
        </w:numPr>
        <w:spacing w:after="300" w:line="24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53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Назад к пионерии?</w:t>
      </w:r>
      <w:r w:rsidR="008B3A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B3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Некоторые полагают, что Российское движение школьников – это шаг в прошлое. Движение напоминает по принципам работы и настрою созданную 1922 году в СССР Всесоюзную пионерскую организацию имени В.И. Ленина. </w:t>
      </w:r>
      <w:proofErr w:type="gramStart"/>
      <w:r w:rsidRPr="008B3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Действительно, у РДШ и пионерии есть немало общего: идентичный возраст членов; воспитание школьников в духе государственных и общенациональных ценностей; структура: наличие съездов, председателей и сопредседателей, региональных и местных «отделений»; финансирования: средства, на которые «живёт» организация выделяются из государственного бюджета.</w:t>
      </w:r>
      <w:proofErr w:type="gramEnd"/>
      <w:r w:rsidRPr="008B3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Наличие сходств вовсе не означает, что Российское движение школьников – это современная копия пионерской организации, ведь имеются и некоторые отличия. </w:t>
      </w:r>
    </w:p>
    <w:p w:rsidR="00DA06E3" w:rsidRPr="008B3A4D" w:rsidRDefault="00DA06E3" w:rsidP="008B3A4D">
      <w:pPr>
        <w:spacing w:after="300" w:line="240" w:lineRule="auto"/>
        <w:ind w:left="60"/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53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Суть и название.</w:t>
      </w:r>
      <w:r w:rsidR="008B3A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DA0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Пионерия – общественная организация, а РДШ – общественное движение. Чувствуете разницу? Нет? Тогда поясним. Организация основывается на членстве в ней, а движение - на принципах добровольного вступления. Идеология. Все помнят, что пионерия «держалась» на государственной идеологии. По словам создателей РДШ не имеет отношения ни к политике, ни к идеологии. Даже если создатели РДШ </w:t>
      </w:r>
      <w:r w:rsidRPr="00DA0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решили взять всё хорошее из пионерской организации и соединить всё это с концепцией современного движения школьников, что же в этом плохого? Наверно, ничего. Многие убеждены в том, что нашим детям необходимо Российское движение школьников, что это их шанс стать достойными людьми. Занимаясь спортом и общественными делами, изучая историю страны, активно и с пользой проводя досуг, ребята становятся достойными гражданами нашей великой и необъятной родины. </w:t>
      </w:r>
    </w:p>
    <w:p w:rsidR="00DA06E3" w:rsidRPr="00DA06E3" w:rsidRDefault="00DA06E3" w:rsidP="00DA06E3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A06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Первостепенная задача - создание своего рода «ступеней роста», чтобы каждый школьник, вступая в ряды РДШ, понимал, что его старания, активность и труд будут вознаграждены.</w:t>
      </w:r>
    </w:p>
    <w:p w:rsidR="00DA06E3" w:rsidRDefault="008B3A4D" w:rsidP="00DA06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Многое ли изменится в деятельности ШДО «Жизнь» с вступлением в РДШ? Судите сами, многие годы вы </w:t>
      </w:r>
      <w:r w:rsidRPr="008B3A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активно работали по  направлениям РДШ.</w:t>
      </w:r>
    </w:p>
    <w:p w:rsidR="008B3A4D" w:rsidRPr="00DA06E3" w:rsidRDefault="008B3A4D" w:rsidP="00DA06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r w:rsidRPr="008B3A4D">
        <w:rPr>
          <w:rFonts w:ascii="Times New Roman" w:hAnsi="Times New Roman" w:cs="Times New Roman"/>
          <w:b/>
          <w:sz w:val="24"/>
        </w:rPr>
        <w:t>1.Личностное развитие</w:t>
      </w:r>
      <w:r w:rsidRPr="008B3A4D">
        <w:rPr>
          <w:rFonts w:ascii="Times New Roman" w:hAnsi="Times New Roman" w:cs="Times New Roman"/>
          <w:sz w:val="24"/>
        </w:rPr>
        <w:t>.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8B3A4D">
        <w:rPr>
          <w:rFonts w:ascii="Times New Roman" w:hAnsi="Times New Roman" w:cs="Times New Roman"/>
          <w:b/>
          <w:i/>
          <w:sz w:val="24"/>
          <w:lang w:val="en-US"/>
        </w:rPr>
        <w:t>a</w:t>
      </w:r>
      <w:proofErr w:type="gramEnd"/>
      <w:r w:rsidRPr="008B3A4D">
        <w:rPr>
          <w:rFonts w:ascii="Times New Roman" w:hAnsi="Times New Roman" w:cs="Times New Roman"/>
          <w:b/>
          <w:i/>
          <w:sz w:val="24"/>
        </w:rPr>
        <w:t>).Популяризация здорового образа</w:t>
      </w:r>
      <w:r w:rsidRPr="008B3A4D">
        <w:rPr>
          <w:rFonts w:ascii="Times New Roman" w:hAnsi="Times New Roman" w:cs="Times New Roman"/>
          <w:sz w:val="24"/>
        </w:rPr>
        <w:t xml:space="preserve"> жизни является основным направлением деятельности школьных министерств здравоохранения и спорта. Министерство здравоохранения планирует и проводит такие мероприятия и акции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как «Чистая обувь-чистая совесть», конкурс агитбригад по пропаганде ЗОЖ, распространение информационных материалов в рамках акций «Красная лента»(Международный день борьбы с ВИЧ), «Ромашка здоровья»(Международный день борьбы с туберкулезом), проведение тематических бесед, анкетирование в рамках антинаркотических акций «Классный час», «Родительский урок». Министерство спорта планирует, организует и помогает в проведении школьных соревнований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Дней здоровья, </w:t>
      </w:r>
      <w:proofErr w:type="spellStart"/>
      <w:r w:rsidRPr="008B3A4D">
        <w:rPr>
          <w:rFonts w:ascii="Times New Roman" w:hAnsi="Times New Roman" w:cs="Times New Roman"/>
          <w:sz w:val="24"/>
        </w:rPr>
        <w:t>турслетов</w:t>
      </w:r>
      <w:proofErr w:type="spellEnd"/>
      <w:r w:rsidRPr="008B3A4D">
        <w:rPr>
          <w:rFonts w:ascii="Times New Roman" w:hAnsi="Times New Roman" w:cs="Times New Roman"/>
          <w:sz w:val="24"/>
        </w:rPr>
        <w:t>, организует судейство данных мероприятий.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r w:rsidRPr="008B3A4D">
        <w:rPr>
          <w:rFonts w:ascii="Times New Roman" w:hAnsi="Times New Roman" w:cs="Times New Roman"/>
          <w:b/>
          <w:i/>
          <w:sz w:val="24"/>
          <w:lang w:val="en-US"/>
        </w:rPr>
        <w:t>b</w:t>
      </w:r>
      <w:r w:rsidRPr="008B3A4D">
        <w:rPr>
          <w:rFonts w:ascii="Times New Roman" w:hAnsi="Times New Roman" w:cs="Times New Roman"/>
          <w:b/>
          <w:i/>
          <w:sz w:val="24"/>
        </w:rPr>
        <w:t>).Творческое направление</w:t>
      </w:r>
      <w:r w:rsidRPr="008B3A4D">
        <w:rPr>
          <w:rFonts w:ascii="Times New Roman" w:hAnsi="Times New Roman" w:cs="Times New Roman"/>
          <w:sz w:val="24"/>
        </w:rPr>
        <w:t xml:space="preserve"> является одним из самых популярных видов деятельности всех участников ШДО «Жизнь». Министерство творчества является наиболее привлекательным для учащихся, которым полюбились школьные концерты ко Дню уважения старшего поколения, дню учителя, 8 марта, конкурсные программы вечеров отдыха, танцевальные марафоны, игры КВН, школьный День Творчества, творческие мероприятия в классных коллективах. Ребята с удовольствием самостоятельно готовят и проводят конкурсные и концертные программы, являются ведущими школьных и городских мероприятий, школьные вокальные группы и театральные объединения являются ежегодными победителями городского фестиваля детского творчества «Радуга».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r w:rsidRPr="008B3A4D">
        <w:rPr>
          <w:rFonts w:ascii="Times New Roman" w:hAnsi="Times New Roman" w:cs="Times New Roman"/>
          <w:b/>
          <w:i/>
          <w:sz w:val="24"/>
          <w:lang w:val="en-US"/>
        </w:rPr>
        <w:t>c</w:t>
      </w:r>
      <w:r w:rsidRPr="008B3A4D">
        <w:rPr>
          <w:rFonts w:ascii="Times New Roman" w:hAnsi="Times New Roman" w:cs="Times New Roman"/>
          <w:b/>
          <w:i/>
          <w:sz w:val="24"/>
        </w:rPr>
        <w:t>) Популяризация профессий</w:t>
      </w:r>
      <w:r w:rsidRPr="008B3A4D">
        <w:rPr>
          <w:rFonts w:ascii="Times New Roman" w:hAnsi="Times New Roman" w:cs="Times New Roman"/>
          <w:sz w:val="24"/>
        </w:rPr>
        <w:t xml:space="preserve"> осуществляется через </w:t>
      </w:r>
      <w:proofErr w:type="spellStart"/>
      <w:r w:rsidRPr="008B3A4D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 мероприятия, которые планируются и проводятся школьным </w:t>
      </w:r>
      <w:proofErr w:type="spellStart"/>
      <w:r w:rsidRPr="008B3A4D">
        <w:rPr>
          <w:rFonts w:ascii="Times New Roman" w:hAnsi="Times New Roman" w:cs="Times New Roman"/>
          <w:sz w:val="24"/>
        </w:rPr>
        <w:t>профориентологом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B3A4D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 мероприятия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в том числе профессиональные пробы, проводятся еженедельно для учащихся 8-11 классов. Ребята посещают учебные заведения города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 области, и региона, встречаются с представителями ВУЗов страны, интересными людьми разных профессий. Профессиональные пробы, или мини-моделирование, погружение в профессию, являются для ребят хорошим подспорьем выбора профессии, предоставляющим возможность на практике испытать специфику той или иной специальности.  Повар, воспитатель, журналист, графический дизайнер, библиотекарь, инженер-конструктор, моделье</w:t>
      </w:r>
      <w:proofErr w:type="gramStart"/>
      <w:r w:rsidRPr="008B3A4D">
        <w:rPr>
          <w:rFonts w:ascii="Times New Roman" w:hAnsi="Times New Roman" w:cs="Times New Roman"/>
          <w:sz w:val="24"/>
        </w:rPr>
        <w:t>р-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это небольшой перечень тех специальностей, с которыми ребята познакомились в 2017-18 </w:t>
      </w:r>
      <w:proofErr w:type="spellStart"/>
      <w:r w:rsidRPr="008B3A4D">
        <w:rPr>
          <w:rFonts w:ascii="Times New Roman" w:hAnsi="Times New Roman" w:cs="Times New Roman"/>
          <w:sz w:val="24"/>
        </w:rPr>
        <w:t>уч.году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. Возможности школьного самоуправления позволяют расширить охват учащихся через включение младших школьников и учащихся 5-7 классов через организацию </w:t>
      </w:r>
      <w:proofErr w:type="spellStart"/>
      <w:r w:rsidRPr="008B3A4D">
        <w:rPr>
          <w:rFonts w:ascii="Times New Roman" w:hAnsi="Times New Roman" w:cs="Times New Roman"/>
          <w:sz w:val="24"/>
        </w:rPr>
        <w:t>профориентационных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 мероприятий силами членов Ученического совета.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r w:rsidRPr="008B3A4D">
        <w:rPr>
          <w:rFonts w:ascii="Times New Roman" w:hAnsi="Times New Roman" w:cs="Times New Roman"/>
          <w:b/>
          <w:sz w:val="24"/>
        </w:rPr>
        <w:lastRenderedPageBreak/>
        <w:t>2.Гражданская активность</w:t>
      </w:r>
      <w:r w:rsidRPr="008B3A4D">
        <w:rPr>
          <w:rFonts w:ascii="Times New Roman" w:hAnsi="Times New Roman" w:cs="Times New Roman"/>
          <w:sz w:val="24"/>
        </w:rPr>
        <w:t xml:space="preserve"> 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b/>
          <w:i/>
          <w:sz w:val="24"/>
        </w:rPr>
      </w:pPr>
      <w:r w:rsidRPr="008B3A4D">
        <w:rPr>
          <w:rFonts w:ascii="Times New Roman" w:hAnsi="Times New Roman" w:cs="Times New Roman"/>
          <w:b/>
          <w:i/>
          <w:sz w:val="24"/>
          <w:lang w:val="en-US"/>
        </w:rPr>
        <w:t>a</w:t>
      </w:r>
      <w:r w:rsidRPr="008B3A4D">
        <w:rPr>
          <w:rFonts w:ascii="Times New Roman" w:hAnsi="Times New Roman" w:cs="Times New Roman"/>
          <w:b/>
          <w:i/>
          <w:sz w:val="24"/>
        </w:rPr>
        <w:t>) Добровольческая деятельность</w:t>
      </w:r>
      <w:r w:rsidRPr="008B3A4D">
        <w:rPr>
          <w:rFonts w:ascii="Times New Roman" w:hAnsi="Times New Roman" w:cs="Times New Roman"/>
          <w:sz w:val="24"/>
        </w:rPr>
        <w:t xml:space="preserve"> является содержанием деятельности отряда волонтеров «Добровольцы», действующего в школе с 2014 года. Ребята самостоятельно планируют мероприятия и акции, привлекая к участию в делах учащихся школы разных возрастов. Среди традиционных дел «Добровольцев</w:t>
      </w:r>
      <w:proofErr w:type="gramStart"/>
      <w:r w:rsidRPr="008B3A4D">
        <w:rPr>
          <w:rFonts w:ascii="Times New Roman" w:hAnsi="Times New Roman" w:cs="Times New Roman"/>
          <w:sz w:val="24"/>
        </w:rPr>
        <w:t>»-</w:t>
      </w:r>
      <w:proofErr w:type="gramEnd"/>
      <w:r w:rsidRPr="008B3A4D">
        <w:rPr>
          <w:rFonts w:ascii="Times New Roman" w:hAnsi="Times New Roman" w:cs="Times New Roman"/>
          <w:sz w:val="24"/>
        </w:rPr>
        <w:t>подготовка новогоднего представления для воспитанников Киселёвского дома ребенка «Теремок», осенняя и весенняя уборки территории сиротского учреждения, проведение акций по сбору канцелярских товаров, сладких подарков для детей, находящихся на длительном лечении, адресная помощь ветеранам труда, проживающим в микрорайоне школы. Кроме того, каждый учащийся школы может принять участие в массовых мероприятиях, проводимых в рамках весенней и осенней недель добра.</w:t>
      </w:r>
    </w:p>
    <w:p w:rsid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8B3A4D">
        <w:rPr>
          <w:rFonts w:ascii="Times New Roman" w:hAnsi="Times New Roman" w:cs="Times New Roman"/>
          <w:b/>
          <w:i/>
          <w:sz w:val="24"/>
          <w:lang w:val="en-US"/>
        </w:rPr>
        <w:t>b</w:t>
      </w:r>
      <w:r w:rsidRPr="008B3A4D">
        <w:rPr>
          <w:rFonts w:ascii="Times New Roman" w:hAnsi="Times New Roman" w:cs="Times New Roman"/>
          <w:b/>
          <w:i/>
          <w:sz w:val="24"/>
        </w:rPr>
        <w:t>)Экологические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</w:t>
      </w:r>
      <w:r w:rsidRPr="008B3A4D">
        <w:rPr>
          <w:rFonts w:ascii="Times New Roman" w:hAnsi="Times New Roman" w:cs="Times New Roman"/>
          <w:b/>
          <w:i/>
          <w:sz w:val="24"/>
        </w:rPr>
        <w:t>отряды</w:t>
      </w:r>
      <w:r w:rsidRPr="008B3A4D">
        <w:rPr>
          <w:rFonts w:ascii="Times New Roman" w:hAnsi="Times New Roman" w:cs="Times New Roman"/>
          <w:sz w:val="24"/>
        </w:rPr>
        <w:t xml:space="preserve"> школы действуют в форме деятельности кружков внеурочной занятости экологической направленности. Ребята младших классов являются активными участниками городских и областных конкурсов «Каждой пичужке - своя кормушка», «Рождественский букет», «Красота природы Кузбасса». Добрыми традициями учащихся </w:t>
      </w:r>
      <w:r>
        <w:rPr>
          <w:rFonts w:ascii="Times New Roman" w:hAnsi="Times New Roman" w:cs="Times New Roman"/>
          <w:sz w:val="24"/>
        </w:rPr>
        <w:t>1</w:t>
      </w:r>
      <w:r w:rsidRPr="008B3A4D">
        <w:rPr>
          <w:rFonts w:ascii="Times New Roman" w:hAnsi="Times New Roman" w:cs="Times New Roman"/>
          <w:sz w:val="24"/>
        </w:rPr>
        <w:t xml:space="preserve">-8 классов  школы стало проведение выставки «Альтернативная елочка»,  изготовление домиков для птиц к международному Дню птиц, проведение субботников по благоустройству пришкольной территории. 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r w:rsidRPr="008B3A4D">
        <w:rPr>
          <w:rFonts w:ascii="Times New Roman" w:hAnsi="Times New Roman" w:cs="Times New Roman"/>
          <w:b/>
          <w:i/>
          <w:sz w:val="24"/>
          <w:lang w:val="en-US"/>
        </w:rPr>
        <w:t>c</w:t>
      </w:r>
      <w:r w:rsidRPr="008B3A4D">
        <w:rPr>
          <w:rFonts w:ascii="Times New Roman" w:hAnsi="Times New Roman" w:cs="Times New Roman"/>
          <w:b/>
          <w:i/>
          <w:sz w:val="24"/>
        </w:rPr>
        <w:t xml:space="preserve">)Краеведческие и поисковые отряды </w:t>
      </w:r>
      <w:r w:rsidRPr="008B3A4D">
        <w:rPr>
          <w:rFonts w:ascii="Times New Roman" w:hAnsi="Times New Roman" w:cs="Times New Roman"/>
          <w:sz w:val="24"/>
        </w:rPr>
        <w:t xml:space="preserve">школы действуют на базе 2 школьных музеев «Шахтерская слава» и «Моя малая Родина». В каждом классном коллективе 5-11 класс на выборных собраниях избираются участники Советов музеев. В рамках деятельности Советов музеев ребята собирают материал для экспозиций и экскурсий, знакомятся с основами музейного дела, проводят экскурсии для сверстников и гостей музея, участвуют в исследовательской деятельности, участвуют в конкурсах и конференциях по краеведению и музейному делу. Так, 11 членов Совета музея «Шахтерская слава» приняли участие в  областной акции «Люби и </w:t>
      </w:r>
      <w:proofErr w:type="gramStart"/>
      <w:r w:rsidRPr="008B3A4D">
        <w:rPr>
          <w:rFonts w:ascii="Times New Roman" w:hAnsi="Times New Roman" w:cs="Times New Roman"/>
          <w:sz w:val="24"/>
        </w:rPr>
        <w:t>знай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родной Кузбасс», 2 стали призерами и победителями в номинациях «Юные фотографы-краеведы», «Юные знатоки-краеведы», «Юные экскурсоводы». Поисковая группа музея «Шахтерская слава» стала призером городского смотра-конкурса поисковых групп. Материалы, собранные юными краеведами, пополняют копилки школьных музеев, становятся содержанием новых экскурсий и мероприятий.  Городской  поисковый отряд «Память» принимает в свои ряды учащихся 7-11 классов, участвует в поисковых экспедициях по обнаружению и захоронению останков солдат ВОВ.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r w:rsidRPr="008B3A4D">
        <w:rPr>
          <w:rFonts w:ascii="Times New Roman" w:hAnsi="Times New Roman" w:cs="Times New Roman"/>
          <w:b/>
          <w:sz w:val="24"/>
        </w:rPr>
        <w:t>3.Военно-патриотическое направление</w:t>
      </w:r>
      <w:r w:rsidRPr="008B3A4D">
        <w:rPr>
          <w:rFonts w:ascii="Times New Roman" w:hAnsi="Times New Roman" w:cs="Times New Roman"/>
          <w:sz w:val="24"/>
        </w:rPr>
        <w:t xml:space="preserve"> реализуется через деятельность школьных юнармейских отрядов «Юнга» (3-4 класс), «Авангард»(5-7 класс) и «Патриоты»(8-10 класс). Все участники юнармейских отрядов являются членами ВВПОД «</w:t>
      </w:r>
      <w:proofErr w:type="spellStart"/>
      <w:r w:rsidRPr="008B3A4D">
        <w:rPr>
          <w:rFonts w:ascii="Times New Roman" w:hAnsi="Times New Roman" w:cs="Times New Roman"/>
          <w:sz w:val="24"/>
        </w:rPr>
        <w:t>Юнармия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», 2 раза в год  принимают участие в слетах организации, ежегодно участвуют в 3 этапах городских смотров-конкурсов юнармейских команд общеобразовательных учреждений «Я - юный гражданин России»(3-4 класс), «Я </w:t>
      </w:r>
      <w:proofErr w:type="gramStart"/>
      <w:r w:rsidRPr="008B3A4D">
        <w:rPr>
          <w:rFonts w:ascii="Times New Roman" w:hAnsi="Times New Roman" w:cs="Times New Roman"/>
          <w:sz w:val="24"/>
        </w:rPr>
        <w:t>–г</w:t>
      </w:r>
      <w:proofErr w:type="gramEnd"/>
      <w:r w:rsidRPr="008B3A4D">
        <w:rPr>
          <w:rFonts w:ascii="Times New Roman" w:hAnsi="Times New Roman" w:cs="Times New Roman"/>
          <w:sz w:val="24"/>
        </w:rPr>
        <w:t>ражданин России»(5-7 класс), «Я-патриот» (8-10 класс). В рамках 3 этапов конкурса ребята демонстрируют строевую и спортивную подготовку, выступают с творческим номером патриотического содержания, проверяют знания ратной  истории России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расширяют знания ПМП, видов вооружения ВС России, проходят полосу препятствий. На протяжении 3 лет команда «Патриоты» является победителем городского смотра-конкурса, юнармейцы школы участвуют в областных </w:t>
      </w:r>
      <w:r w:rsidRPr="008B3A4D">
        <w:rPr>
          <w:rFonts w:ascii="Times New Roman" w:hAnsi="Times New Roman" w:cs="Times New Roman"/>
          <w:sz w:val="24"/>
        </w:rPr>
        <w:lastRenderedPageBreak/>
        <w:t>военно-спортивных играх. С целью распространения полученных знаний и введения новых форм патриотического воспитания в МБОУ «СОШ №14» проводятся общешкольные конкурсы «Юные защитники Отечества»(1-4 классы) и «Защитники Отечества»(5-8 классы). В программе конкурса принимает участие весь класс, участники соревнуются в строевой и спортивной подготовке, знатоки истории участвуют в историческом конкурсе, тематика которого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как и тема творческого конкурса ,определяется в соответствии с актуальными памятными датами и событиями истории России. Традиция проведения данных конкурсов продолжается с 2015 года.</w:t>
      </w:r>
    </w:p>
    <w:p w:rsidR="008B3A4D" w:rsidRPr="008B3A4D" w:rsidRDefault="008B3A4D" w:rsidP="008B3A4D">
      <w:pPr>
        <w:jc w:val="both"/>
        <w:rPr>
          <w:rFonts w:ascii="Times New Roman" w:hAnsi="Times New Roman" w:cs="Times New Roman"/>
          <w:sz w:val="24"/>
        </w:rPr>
      </w:pPr>
      <w:r w:rsidRPr="008B3A4D">
        <w:rPr>
          <w:rFonts w:ascii="Times New Roman" w:hAnsi="Times New Roman" w:cs="Times New Roman"/>
          <w:sz w:val="24"/>
        </w:rPr>
        <w:t>4.</w:t>
      </w:r>
      <w:r w:rsidRPr="008B3A4D">
        <w:rPr>
          <w:rFonts w:ascii="Times New Roman" w:hAnsi="Times New Roman" w:cs="Times New Roman"/>
          <w:b/>
          <w:sz w:val="24"/>
        </w:rPr>
        <w:t>Информационно</w:t>
      </w:r>
      <w:r w:rsidRPr="008B3A4D">
        <w:rPr>
          <w:rFonts w:ascii="Times New Roman" w:hAnsi="Times New Roman" w:cs="Times New Roman"/>
          <w:sz w:val="24"/>
        </w:rPr>
        <w:t>-</w:t>
      </w:r>
      <w:r w:rsidRPr="008B3A4D">
        <w:rPr>
          <w:rFonts w:ascii="Times New Roman" w:hAnsi="Times New Roman" w:cs="Times New Roman"/>
          <w:b/>
          <w:sz w:val="24"/>
        </w:rPr>
        <w:t>медийное</w:t>
      </w:r>
      <w:r w:rsidRPr="008B3A4D">
        <w:rPr>
          <w:rFonts w:ascii="Times New Roman" w:hAnsi="Times New Roman" w:cs="Times New Roman"/>
          <w:sz w:val="24"/>
        </w:rPr>
        <w:t xml:space="preserve"> направление реализуется через деятельность школьных СМИ:</w:t>
      </w:r>
      <w:r w:rsidRPr="008B3A4D">
        <w:rPr>
          <w:sz w:val="20"/>
        </w:rPr>
        <w:t xml:space="preserve"> </w:t>
      </w:r>
      <w:r w:rsidRPr="008B3A4D">
        <w:rPr>
          <w:rFonts w:ascii="Times New Roman" w:hAnsi="Times New Roman" w:cs="Times New Roman"/>
          <w:sz w:val="24"/>
        </w:rPr>
        <w:t>школьный сайт http://sch14.ucoz.com/,  группа школы в социальной сети «</w:t>
      </w:r>
      <w:proofErr w:type="spellStart"/>
      <w:r w:rsidRPr="008B3A4D">
        <w:rPr>
          <w:rFonts w:ascii="Times New Roman" w:hAnsi="Times New Roman" w:cs="Times New Roman"/>
          <w:sz w:val="24"/>
        </w:rPr>
        <w:t>ВКонтакте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» https://vk.com/club1193756,  школьная печатная газета </w:t>
      </w:r>
      <w:hyperlink r:id="rId6" w:history="1">
        <w:r w:rsidRPr="008B3A4D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WWW.14.RU</w:t>
        </w:r>
      </w:hyperlink>
      <w:r w:rsidRPr="008B3A4D">
        <w:rPr>
          <w:rFonts w:ascii="Times New Roman" w:hAnsi="Times New Roman" w:cs="Times New Roman"/>
          <w:sz w:val="24"/>
        </w:rPr>
        <w:t>. Школа имеет богатые традиции организации деятельности различных информационных органов, начиная с рукотворных  стенных газет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стенгазет и «Молний» классных коллективов, продолжая деятельностью радиоузла с еженедельными  школьными радиопередачами и даже попыток организации деятельности школьного телевидения 2006-2007 гг. Однако, в свете современных условий и возможностей ОО, активными остаются три вышеуказанных СМИ. Школьная печатная газета </w:t>
      </w:r>
      <w:hyperlink r:id="rId7" w:history="1">
        <w:r w:rsidRPr="008B3A4D">
          <w:rPr>
            <w:rFonts w:ascii="Times New Roman" w:hAnsi="Times New Roman" w:cs="Times New Roman"/>
            <w:color w:val="0000FF" w:themeColor="hyperlink"/>
            <w:sz w:val="24"/>
            <w:u w:val="single"/>
            <w:lang w:val="en-US"/>
          </w:rPr>
          <w:t>WWW</w:t>
        </w:r>
        <w:r w:rsidRPr="008B3A4D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.14.</w:t>
        </w:r>
        <w:r w:rsidRPr="008B3A4D">
          <w:rPr>
            <w:rFonts w:ascii="Times New Roman" w:hAnsi="Times New Roman" w:cs="Times New Roman"/>
            <w:color w:val="0000FF" w:themeColor="hyperlink"/>
            <w:sz w:val="24"/>
            <w:u w:val="single"/>
            <w:lang w:val="en-US"/>
          </w:rPr>
          <w:t>RU</w:t>
        </w:r>
      </w:hyperlink>
      <w:r w:rsidRPr="008B3A4D">
        <w:rPr>
          <w:rFonts w:ascii="Times New Roman" w:hAnsi="Times New Roman" w:cs="Times New Roman"/>
          <w:sz w:val="24"/>
        </w:rPr>
        <w:t xml:space="preserve"> ,была создана силами старшеклассников школы в 2003 году</w:t>
      </w:r>
      <w:proofErr w:type="gramStart"/>
      <w:r w:rsidRPr="008B3A4D">
        <w:rPr>
          <w:rFonts w:ascii="Times New Roman" w:hAnsi="Times New Roman" w:cs="Times New Roman"/>
          <w:sz w:val="24"/>
        </w:rPr>
        <w:t xml:space="preserve"> .</w:t>
      </w:r>
      <w:proofErr w:type="gramEnd"/>
      <w:r w:rsidRPr="008B3A4D">
        <w:rPr>
          <w:rFonts w:ascii="Times New Roman" w:hAnsi="Times New Roman" w:cs="Times New Roman"/>
          <w:sz w:val="24"/>
        </w:rPr>
        <w:t xml:space="preserve"> С тех пор свет увидели уже 56 выпусков 4-полосной газеты. Школьная газета неоднократно принимала участие в областном конкурсе «Юный корреспондент Кузбасса» группы компаний «Конкорд», сотрудничала с газетой «Свежий ветер»(</w:t>
      </w:r>
      <w:proofErr w:type="spellStart"/>
      <w:r w:rsidRPr="008B3A4D">
        <w:rPr>
          <w:rFonts w:ascii="Times New Roman" w:hAnsi="Times New Roman" w:cs="Times New Roman"/>
          <w:sz w:val="24"/>
        </w:rPr>
        <w:t>г</w:t>
      </w:r>
      <w:proofErr w:type="gramStart"/>
      <w:r w:rsidRPr="008B3A4D">
        <w:rPr>
          <w:rFonts w:ascii="Times New Roman" w:hAnsi="Times New Roman" w:cs="Times New Roman"/>
          <w:sz w:val="24"/>
        </w:rPr>
        <w:t>.К</w:t>
      </w:r>
      <w:proofErr w:type="gramEnd"/>
      <w:r w:rsidRPr="008B3A4D">
        <w:rPr>
          <w:rFonts w:ascii="Times New Roman" w:hAnsi="Times New Roman" w:cs="Times New Roman"/>
          <w:sz w:val="24"/>
        </w:rPr>
        <w:t>емерово</w:t>
      </w:r>
      <w:proofErr w:type="spellEnd"/>
      <w:r w:rsidRPr="008B3A4D">
        <w:rPr>
          <w:rFonts w:ascii="Times New Roman" w:hAnsi="Times New Roman" w:cs="Times New Roman"/>
          <w:sz w:val="24"/>
        </w:rPr>
        <w:t>), в 2014 году стала Лауреатом Всероссийского конкурса «Лучшая школьная газета»(</w:t>
      </w:r>
      <w:proofErr w:type="spellStart"/>
      <w:r w:rsidRPr="008B3A4D">
        <w:rPr>
          <w:rFonts w:ascii="Times New Roman" w:hAnsi="Times New Roman" w:cs="Times New Roman"/>
          <w:sz w:val="24"/>
        </w:rPr>
        <w:t>г.Омск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). Четверо выпускников, </w:t>
      </w:r>
      <w:proofErr w:type="spellStart"/>
      <w:r w:rsidRPr="008B3A4D">
        <w:rPr>
          <w:rFonts w:ascii="Times New Roman" w:hAnsi="Times New Roman" w:cs="Times New Roman"/>
          <w:sz w:val="24"/>
        </w:rPr>
        <w:t>юнкоров</w:t>
      </w:r>
      <w:proofErr w:type="spellEnd"/>
      <w:r w:rsidRPr="008B3A4D">
        <w:rPr>
          <w:rFonts w:ascii="Times New Roman" w:hAnsi="Times New Roman" w:cs="Times New Roman"/>
          <w:sz w:val="24"/>
        </w:rPr>
        <w:t xml:space="preserve"> школьной газеты, связали свою жизнь с журналистикой в изданиях Бийска, </w:t>
      </w:r>
      <w:proofErr w:type="spellStart"/>
      <w:r w:rsidRPr="008B3A4D">
        <w:rPr>
          <w:rFonts w:ascii="Times New Roman" w:hAnsi="Times New Roman" w:cs="Times New Roman"/>
          <w:sz w:val="24"/>
        </w:rPr>
        <w:t>Кемерова</w:t>
      </w:r>
      <w:proofErr w:type="spellEnd"/>
      <w:r w:rsidRPr="008B3A4D">
        <w:rPr>
          <w:rFonts w:ascii="Times New Roman" w:hAnsi="Times New Roman" w:cs="Times New Roman"/>
          <w:sz w:val="24"/>
        </w:rPr>
        <w:t>, Новокузнецка и Москвы.</w:t>
      </w:r>
    </w:p>
    <w:p w:rsidR="000E29BE" w:rsidRPr="008B3A4D" w:rsidRDefault="000E29BE" w:rsidP="00DA06E3">
      <w:pPr>
        <w:jc w:val="both"/>
        <w:rPr>
          <w:sz w:val="20"/>
        </w:rPr>
      </w:pPr>
    </w:p>
    <w:sectPr w:rsidR="000E29BE" w:rsidRPr="008B3A4D" w:rsidSect="006000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0BA0"/>
    <w:multiLevelType w:val="multilevel"/>
    <w:tmpl w:val="65EE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824FF4"/>
    <w:multiLevelType w:val="hybridMultilevel"/>
    <w:tmpl w:val="BE565F7C"/>
    <w:lvl w:ilvl="0" w:tplc="2A9E5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CA106D0"/>
    <w:multiLevelType w:val="hybridMultilevel"/>
    <w:tmpl w:val="E61EC806"/>
    <w:lvl w:ilvl="0" w:tplc="9C66777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E3"/>
    <w:rsid w:val="000E29BE"/>
    <w:rsid w:val="00552EF0"/>
    <w:rsid w:val="005D532B"/>
    <w:rsid w:val="00600089"/>
    <w:rsid w:val="008B3A4D"/>
    <w:rsid w:val="00D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6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06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0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6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06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8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78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0580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514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940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20013459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4058">
              <w:marLeft w:val="0"/>
              <w:marRight w:val="0"/>
              <w:marTop w:val="0"/>
              <w:marBottom w:val="0"/>
              <w:divBdr>
                <w:top w:val="single" w:sz="6" w:space="19" w:color="CCCCCC"/>
                <w:left w:val="single" w:sz="2" w:space="0" w:color="CCCCCC"/>
                <w:bottom w:val="single" w:sz="6" w:space="15" w:color="CCCCCC"/>
                <w:right w:val="single" w:sz="2" w:space="0" w:color="CCCCCC"/>
              </w:divBdr>
              <w:divsChild>
                <w:div w:id="1719738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5593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1329358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280">
              <w:marLeft w:val="0"/>
              <w:marRight w:val="0"/>
              <w:marTop w:val="0"/>
              <w:marBottom w:val="0"/>
              <w:divBdr>
                <w:top w:val="single" w:sz="6" w:space="19" w:color="CCCCCC"/>
                <w:left w:val="single" w:sz="2" w:space="0" w:color="CCCCCC"/>
                <w:bottom w:val="single" w:sz="6" w:space="15" w:color="CCCCCC"/>
                <w:right w:val="single" w:sz="2" w:space="0" w:color="CCCCCC"/>
              </w:divBdr>
              <w:divsChild>
                <w:div w:id="3671477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730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1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4</cp:revision>
  <dcterms:created xsi:type="dcterms:W3CDTF">2018-08-24T03:58:00Z</dcterms:created>
  <dcterms:modified xsi:type="dcterms:W3CDTF">2018-08-27T04:35:00Z</dcterms:modified>
</cp:coreProperties>
</file>