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A6" w:rsidRPr="005B31A6" w:rsidRDefault="005B31A6" w:rsidP="005B31A6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 w:rsidRPr="005B31A6">
        <w:rPr>
          <w:rFonts w:cs="Times New Roman"/>
          <w:b/>
          <w:i/>
          <w:color w:val="000000"/>
          <w:shd w:val="clear" w:color="auto" w:fill="FFFFFF"/>
        </w:rPr>
        <w:t>Приложение №</w:t>
      </w:r>
      <w:r>
        <w:rPr>
          <w:rFonts w:cs="Times New Roman"/>
          <w:b/>
          <w:i/>
          <w:color w:val="000000"/>
          <w:shd w:val="clear" w:color="auto" w:fill="FFFFFF"/>
        </w:rPr>
        <w:t>3</w:t>
      </w:r>
      <w:r w:rsidRPr="005B31A6">
        <w:rPr>
          <w:rFonts w:cs="Times New Roman"/>
          <w:b/>
          <w:i/>
          <w:color w:val="000000"/>
          <w:shd w:val="clear" w:color="auto" w:fill="FFFFFF"/>
        </w:rPr>
        <w:t xml:space="preserve"> к приказу №265 от 22.10.2020</w:t>
      </w: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5B31A6" w:rsidRDefault="005B31A6" w:rsidP="005B31A6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>
        <w:rPr>
          <w:rFonts w:cs="Times New Roman"/>
          <w:b/>
          <w:color w:val="000000"/>
          <w:shd w:val="clear" w:color="auto" w:fill="FFFFFF"/>
        </w:rPr>
        <w:t>календарно-тематическое планирование раб</w:t>
      </w:r>
      <w:r w:rsidRPr="00EC632C">
        <w:rPr>
          <w:rFonts w:cs="Times New Roman"/>
          <w:b/>
          <w:color w:val="000000"/>
          <w:shd w:val="clear" w:color="auto" w:fill="FFFFFF"/>
        </w:rPr>
        <w:t>очи</w:t>
      </w:r>
      <w:r>
        <w:rPr>
          <w:rFonts w:cs="Times New Roman"/>
          <w:b/>
          <w:color w:val="000000"/>
          <w:shd w:val="clear" w:color="auto" w:fill="FFFFFF"/>
        </w:rPr>
        <w:t>х</w:t>
      </w:r>
      <w:r w:rsidRPr="00EC632C">
        <w:rPr>
          <w:rFonts w:cs="Times New Roman"/>
          <w:b/>
          <w:color w:val="000000"/>
          <w:shd w:val="clear" w:color="auto" w:fill="FFFFFF"/>
        </w:rPr>
        <w:t xml:space="preserve"> программ</w:t>
      </w:r>
      <w:r>
        <w:rPr>
          <w:rFonts w:cs="Times New Roman"/>
          <w:b/>
          <w:color w:val="000000"/>
          <w:shd w:val="clear" w:color="auto" w:fill="FFFFFF"/>
        </w:rPr>
        <w:t xml:space="preserve"> по математике</w:t>
      </w: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tbl>
      <w:tblPr>
        <w:tblStyle w:val="a3"/>
        <w:tblW w:w="16228" w:type="dxa"/>
        <w:tblInd w:w="-318" w:type="dxa"/>
        <w:tblLayout w:type="fixed"/>
        <w:tblLook w:val="04A0"/>
      </w:tblPr>
      <w:tblGrid>
        <w:gridCol w:w="763"/>
        <w:gridCol w:w="1931"/>
        <w:gridCol w:w="2268"/>
        <w:gridCol w:w="1060"/>
        <w:gridCol w:w="2065"/>
        <w:gridCol w:w="2029"/>
        <w:gridCol w:w="3702"/>
        <w:gridCol w:w="2410"/>
      </w:tblGrid>
      <w:tr w:rsidR="00D0649C" w:rsidRPr="00BA7E46" w:rsidTr="00D0649C">
        <w:trPr>
          <w:tblHeader/>
        </w:trPr>
        <w:tc>
          <w:tcPr>
            <w:tcW w:w="763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31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68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Неусвоенный материал, дефициты в знаниях (тема, учебное действие)</w:t>
            </w:r>
          </w:p>
        </w:tc>
        <w:tc>
          <w:tcPr>
            <w:tcW w:w="1060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065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2029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702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Планируемые результаты (из отчётов ВПР)</w:t>
            </w:r>
          </w:p>
        </w:tc>
        <w:tc>
          <w:tcPr>
            <w:tcW w:w="2410" w:type="dxa"/>
            <w:vAlign w:val="center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D0649C" w:rsidRPr="00443334" w:rsidTr="00D0649C"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931" w:type="dxa"/>
            <w:vMerge w:val="restart"/>
          </w:tcPr>
          <w:p w:rsidR="00D0649C" w:rsidRPr="009F34B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О.И.Воронова</w:t>
            </w:r>
          </w:p>
          <w:p w:rsidR="00D0649C" w:rsidRPr="009F34B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9F34B3">
              <w:rPr>
                <w:rFonts w:cs="Times New Roman"/>
                <w:b/>
                <w:i/>
                <w:sz w:val="20"/>
                <w:szCs w:val="20"/>
              </w:rPr>
              <w:t>О.Г.Поцула</w:t>
            </w:r>
            <w:proofErr w:type="spellEnd"/>
          </w:p>
        </w:tc>
        <w:tc>
          <w:tcPr>
            <w:tcW w:w="2268" w:type="dxa"/>
          </w:tcPr>
          <w:p w:rsidR="00D0649C" w:rsidRPr="00443334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eastAsia="Times New Roman" w:cs="Times New Roman"/>
                <w:sz w:val="20"/>
                <w:szCs w:val="20"/>
                <w:lang w:eastAsia="ru-RU"/>
              </w:rPr>
              <w:t>Решение текстовых задач  в три - четыре действия</w:t>
            </w:r>
          </w:p>
        </w:tc>
        <w:tc>
          <w:tcPr>
            <w:tcW w:w="1060" w:type="dxa"/>
          </w:tcPr>
          <w:p w:rsidR="00D0649C" w:rsidRPr="00443334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№26-27</w:t>
            </w:r>
          </w:p>
          <w:p w:rsidR="00D0649C" w:rsidRPr="00443334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№30-32</w:t>
            </w:r>
          </w:p>
          <w:p w:rsidR="00D0649C" w:rsidRPr="00443334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№59-60</w:t>
            </w:r>
          </w:p>
          <w:p w:rsidR="00D0649C" w:rsidRPr="00443334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№66-69</w:t>
            </w:r>
          </w:p>
        </w:tc>
        <w:tc>
          <w:tcPr>
            <w:tcW w:w="2065" w:type="dxa"/>
          </w:tcPr>
          <w:p w:rsidR="00D0649C" w:rsidRPr="00443334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eastAsia="Times New Roman" w:cs="Times New Roman"/>
                <w:sz w:val="20"/>
                <w:szCs w:val="20"/>
                <w:lang w:eastAsia="ru-RU"/>
              </w:rPr>
              <w:t>Умножение и деление натуральных чисел</w:t>
            </w:r>
          </w:p>
        </w:tc>
        <w:tc>
          <w:tcPr>
            <w:tcW w:w="2029" w:type="dxa"/>
          </w:tcPr>
          <w:p w:rsidR="00D0649C" w:rsidRPr="00443334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3702" w:type="dxa"/>
          </w:tcPr>
          <w:p w:rsidR="00D0649C" w:rsidRPr="00443334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443334">
              <w:rPr>
                <w:rFonts w:eastAsia="Times New Roman" w:cs="Times New Roman"/>
                <w:sz w:val="20"/>
                <w:szCs w:val="20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2410" w:type="dxa"/>
          </w:tcPr>
          <w:p w:rsidR="00D0649C" w:rsidRPr="00443334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 xml:space="preserve">Отрабатывать в ходе устной работы и письменных упражнений.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443334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4"/>
              </w:rPr>
              <w:t xml:space="preserve">Решение </w:t>
            </w:r>
            <w:proofErr w:type="spellStart"/>
            <w:r w:rsidRPr="00443334">
              <w:rPr>
                <w:rFonts w:cs="Times New Roman"/>
                <w:sz w:val="20"/>
                <w:szCs w:val="24"/>
              </w:rPr>
              <w:t>практико</w:t>
            </w:r>
            <w:proofErr w:type="spellEnd"/>
            <w:r w:rsidRPr="00443334">
              <w:rPr>
                <w:rFonts w:cs="Times New Roman"/>
                <w:sz w:val="20"/>
                <w:szCs w:val="24"/>
              </w:rPr>
              <w:t xml:space="preserve"> – ориентированных задач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443334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4"/>
              </w:rPr>
              <w:t xml:space="preserve">В </w:t>
            </w:r>
            <w:r>
              <w:rPr>
                <w:rFonts w:cs="Times New Roman"/>
                <w:sz w:val="20"/>
                <w:szCs w:val="24"/>
              </w:rPr>
              <w:t xml:space="preserve">рамках курсов </w:t>
            </w:r>
            <w:proofErr w:type="spellStart"/>
            <w:r>
              <w:rPr>
                <w:rFonts w:cs="Times New Roman"/>
                <w:sz w:val="20"/>
                <w:szCs w:val="24"/>
              </w:rPr>
              <w:t>внеур</w:t>
            </w:r>
            <w:proofErr w:type="spellEnd"/>
            <w:r>
              <w:rPr>
                <w:rFonts w:cs="Times New Roman"/>
                <w:sz w:val="20"/>
                <w:szCs w:val="24"/>
              </w:rPr>
              <w:t>.</w:t>
            </w:r>
            <w:r w:rsidRPr="00443334">
              <w:rPr>
                <w:rFonts w:cs="Times New Roman"/>
                <w:sz w:val="20"/>
                <w:szCs w:val="24"/>
              </w:rPr>
              <w:t xml:space="preserve"> деятельности «Развитие познавательных способностей» и «Коррекционная работа по математике» в течение учебного года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Решение задач различных типов. </w:t>
            </w:r>
          </w:p>
        </w:tc>
        <w:tc>
          <w:tcPr>
            <w:tcW w:w="3702" w:type="dxa"/>
          </w:tcPr>
          <w:p w:rsidR="00D0649C" w:rsidRPr="00443334" w:rsidRDefault="00D0649C" w:rsidP="00D0649C">
            <w:pPr>
              <w:widowControl w:val="0"/>
              <w:ind w:left="23" w:right="23"/>
              <w:jc w:val="both"/>
              <w:rPr>
                <w:rFonts w:eastAsia="Times New Roman" w:cs="Times New Roman"/>
                <w:sz w:val="20"/>
                <w:lang w:eastAsia="ru-RU"/>
              </w:rPr>
            </w:pPr>
            <w:r w:rsidRPr="00443334">
              <w:rPr>
                <w:rFonts w:eastAsia="Times New Roman" w:cs="Times New Roman"/>
                <w:sz w:val="20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443334">
              <w:rPr>
                <w:rFonts w:eastAsia="Times New Roman" w:cs="Times New Roman"/>
                <w:sz w:val="20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r>
              <w:rPr>
                <w:rFonts w:eastAsia="Times New Roman" w:cs="Times New Roman"/>
                <w:sz w:val="20"/>
                <w:lang w:eastAsia="ru-RU"/>
              </w:rPr>
              <w:t>.</w:t>
            </w:r>
            <w:proofErr w:type="gramEnd"/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A7E46">
              <w:rPr>
                <w:rFonts w:cs="Times New Roman"/>
                <w:sz w:val="20"/>
                <w:szCs w:val="20"/>
              </w:rPr>
              <w:t xml:space="preserve">ходе </w:t>
            </w:r>
            <w:r>
              <w:rPr>
                <w:rFonts w:cs="Times New Roman"/>
                <w:sz w:val="20"/>
                <w:szCs w:val="20"/>
              </w:rPr>
              <w:t xml:space="preserve">занятий </w:t>
            </w:r>
            <w:r w:rsidRPr="00BA7E46">
              <w:rPr>
                <w:rFonts w:cs="Times New Roman"/>
                <w:sz w:val="20"/>
                <w:szCs w:val="20"/>
              </w:rPr>
              <w:t xml:space="preserve"> рассмотреть задачи различных типов.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cs="Times New Roman"/>
                <w:sz w:val="20"/>
                <w:szCs w:val="24"/>
              </w:rPr>
              <w:t xml:space="preserve">Решение геометрических задач на </w:t>
            </w:r>
            <w:r w:rsidRPr="0019281B">
              <w:rPr>
                <w:rFonts w:eastAsia="Times New Roman" w:cs="Times New Roman"/>
                <w:sz w:val="20"/>
                <w:szCs w:val="24"/>
                <w:lang w:eastAsia="ru-RU"/>
              </w:rPr>
              <w:t>свойства геометрических фигур, применение геометрических фактов для решения практических задач</w:t>
            </w:r>
          </w:p>
        </w:tc>
        <w:tc>
          <w:tcPr>
            <w:tcW w:w="1060" w:type="dxa"/>
          </w:tcPr>
          <w:p w:rsidR="00D0649C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№54</w:t>
            </w:r>
          </w:p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№79-82</w:t>
            </w:r>
          </w:p>
        </w:tc>
        <w:tc>
          <w:tcPr>
            <w:tcW w:w="2065" w:type="dxa"/>
          </w:tcPr>
          <w:p w:rsidR="00D0649C" w:rsidRDefault="00D0649C" w:rsidP="00D0649C">
            <w:pPr>
              <w:widowControl w:val="0"/>
              <w:jc w:val="both"/>
              <w:rPr>
                <w:rFonts w:eastAsia="Times New Roman"/>
                <w:sz w:val="20"/>
              </w:rPr>
            </w:pPr>
            <w:r w:rsidRPr="0019281B">
              <w:rPr>
                <w:rFonts w:eastAsia="Times New Roman"/>
                <w:sz w:val="20"/>
              </w:rPr>
              <w:t xml:space="preserve">Прямоугольник. </w:t>
            </w:r>
          </w:p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</w:rPr>
              <w:t xml:space="preserve">Площадь. 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Периметр и площадь прямоугольника и квадрата. </w:t>
            </w:r>
          </w:p>
        </w:tc>
        <w:tc>
          <w:tcPr>
            <w:tcW w:w="3702" w:type="dxa"/>
          </w:tcPr>
          <w:p w:rsidR="00D0649C" w:rsidRPr="0019281B" w:rsidRDefault="00D0649C" w:rsidP="00D0649C">
            <w:pPr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eastAsia="Times New Roman" w:cs="Times New Roman"/>
                <w:sz w:val="20"/>
                <w:lang w:eastAsia="ru-RU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. </w:t>
            </w:r>
            <w:r w:rsidRPr="0019281B">
              <w:rPr>
                <w:rFonts w:eastAsia="Times New Roman" w:cs="Times New Roman"/>
                <w:sz w:val="20"/>
                <w:lang w:eastAsia="ru-RU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</w:t>
            </w:r>
            <w:r>
              <w:rPr>
                <w:rFonts w:eastAsia="Times New Roman" w:cs="Times New Roman"/>
                <w:sz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Включить задания, требующие интерпретации представленных данных.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19281B" w:rsidRDefault="00D0649C" w:rsidP="00D0649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cs="Times New Roman"/>
                <w:sz w:val="20"/>
                <w:szCs w:val="24"/>
              </w:rPr>
              <w:t>Умение</w:t>
            </w:r>
            <w:r>
              <w:rPr>
                <w:rFonts w:cs="Times New Roman"/>
                <w:sz w:val="20"/>
                <w:szCs w:val="24"/>
              </w:rPr>
              <w:t xml:space="preserve"> </w:t>
            </w:r>
            <w:r w:rsidRPr="0019281B">
              <w:rPr>
                <w:rFonts w:cs="Times New Roman"/>
                <w:sz w:val="20"/>
                <w:szCs w:val="24"/>
              </w:rPr>
              <w:t xml:space="preserve"> работать с таблицами, графиками, диаграммами 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№92</w:t>
            </w:r>
          </w:p>
        </w:tc>
        <w:tc>
          <w:tcPr>
            <w:tcW w:w="2065" w:type="dxa"/>
          </w:tcPr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cs="Times New Roman"/>
                <w:sz w:val="20"/>
                <w:szCs w:val="24"/>
              </w:rPr>
              <w:t>Решение задач с помощью графов и таблиц</w:t>
            </w:r>
            <w:r>
              <w:rPr>
                <w:rFonts w:cs="Times New Roman"/>
                <w:sz w:val="20"/>
                <w:szCs w:val="24"/>
              </w:rPr>
              <w:t>.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Диаграммы. </w:t>
            </w:r>
          </w:p>
        </w:tc>
        <w:tc>
          <w:tcPr>
            <w:tcW w:w="3702" w:type="dxa"/>
          </w:tcPr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eastAsia="Times New Roman" w:cs="Times New Roman"/>
                <w:sz w:val="20"/>
                <w:lang w:eastAsia="ru-RU"/>
              </w:rPr>
              <w:t>Умение работать с таблицами, схемами, графиками диаграммами. Читать несложные готовые таблицы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Рассмотреть задания ВПР, ОГЭ.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19281B" w:rsidRDefault="00D0649C" w:rsidP="00D0649C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Формирование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19281B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основ пространственного воображения</w:t>
            </w:r>
            <w:r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№54-55</w:t>
            </w:r>
          </w:p>
        </w:tc>
        <w:tc>
          <w:tcPr>
            <w:tcW w:w="2065" w:type="dxa"/>
          </w:tcPr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eastAsia="Times New Roman"/>
                <w:sz w:val="20"/>
              </w:rPr>
              <w:t>Прямоугольник. Ось симметрии</w:t>
            </w:r>
            <w:r w:rsidRPr="0019281B">
              <w:rPr>
                <w:rFonts w:eastAsia="Times New Roman"/>
                <w:sz w:val="20"/>
                <w:lang w:val="en-US"/>
              </w:rPr>
              <w:t xml:space="preserve"> </w:t>
            </w:r>
            <w:r w:rsidRPr="0019281B">
              <w:rPr>
                <w:rFonts w:eastAsia="Times New Roman"/>
                <w:sz w:val="20"/>
              </w:rPr>
              <w:t>фигуры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Решение задач на пространственное мышление</w:t>
            </w:r>
          </w:p>
        </w:tc>
        <w:tc>
          <w:tcPr>
            <w:tcW w:w="3702" w:type="dxa"/>
          </w:tcPr>
          <w:p w:rsidR="00D0649C" w:rsidRPr="0019281B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19281B">
              <w:rPr>
                <w:rFonts w:eastAsia="Times New Roman" w:cs="Times New Roman"/>
                <w:sz w:val="20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Рассмотреть задания ВПР</w:t>
            </w:r>
          </w:p>
        </w:tc>
      </w:tr>
      <w:tr w:rsidR="00D0649C" w:rsidRPr="00BA7E46" w:rsidTr="00D0649C">
        <w:trPr>
          <w:trHeight w:val="70"/>
        </w:trPr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931" w:type="dxa"/>
            <w:vMerge w:val="restart"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F96A84">
              <w:rPr>
                <w:rFonts w:cs="Times New Roman"/>
                <w:b/>
                <w:i/>
                <w:sz w:val="20"/>
                <w:szCs w:val="20"/>
              </w:rPr>
              <w:t>О.Г.Поцула</w:t>
            </w:r>
            <w:proofErr w:type="spellEnd"/>
          </w:p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F96A84">
              <w:rPr>
                <w:rFonts w:cs="Times New Roman"/>
                <w:b/>
                <w:i/>
                <w:sz w:val="20"/>
                <w:szCs w:val="20"/>
              </w:rPr>
              <w:t>Г.А.Моор</w:t>
            </w:r>
            <w:proofErr w:type="spellEnd"/>
          </w:p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F96A84">
              <w:rPr>
                <w:rFonts w:cs="Times New Roman"/>
                <w:b/>
                <w:i/>
                <w:sz w:val="20"/>
                <w:szCs w:val="20"/>
              </w:rPr>
              <w:t>О.И.Воронова</w:t>
            </w: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Решение задачи на нахождение части числа и числа по его части</w:t>
            </w:r>
          </w:p>
        </w:tc>
        <w:tc>
          <w:tcPr>
            <w:tcW w:w="1060" w:type="dxa"/>
          </w:tcPr>
          <w:p w:rsidR="00D0649C" w:rsidRPr="00004AA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№№38-59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Обыкновенные дроби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 xml:space="preserve">Решать задач на части </w:t>
            </w:r>
          </w:p>
        </w:tc>
        <w:tc>
          <w:tcPr>
            <w:tcW w:w="3702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004AAF">
              <w:rPr>
                <w:rFonts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004AAF">
              <w:rPr>
                <w:rFonts w:cs="Times New Roman"/>
                <w:color w:val="000000"/>
                <w:sz w:val="20"/>
                <w:szCs w:val="20"/>
              </w:rPr>
              <w:t xml:space="preserve">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Вводить на урок простые задачи на отработку правил на нахождение части числа и числа по его части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Нахождение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процента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060" w:type="dxa"/>
          </w:tcPr>
          <w:p w:rsidR="00D0649C" w:rsidRPr="00004AA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№68-69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Отношения и пропорции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 xml:space="preserve">Решение задач на проценты. </w:t>
            </w:r>
          </w:p>
        </w:tc>
        <w:tc>
          <w:tcPr>
            <w:tcW w:w="3702" w:type="dxa"/>
          </w:tcPr>
          <w:p w:rsidR="00D0649C" w:rsidRPr="00004AA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На уроках рассмотреть задачи входящие в  ВПР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Использование свойств чисел и правил действий с рациональными числами при выполнении вычислений</w:t>
            </w:r>
          </w:p>
        </w:tc>
        <w:tc>
          <w:tcPr>
            <w:tcW w:w="1060" w:type="dxa"/>
          </w:tcPr>
          <w:p w:rsidR="00D0649C" w:rsidRPr="00004AA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войств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 xml:space="preserve"> чисел и правил действий с рациональными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числами при выполнении вычислений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702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На каждом уроке работать над формированием навыков вычисления в столбик.</w:t>
            </w:r>
          </w:p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Включать задачи на функциональную грамотность, несложные логические задачи.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Решение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задач на покупки, решение несложные логические задачи методом рассуждений</w:t>
            </w:r>
          </w:p>
        </w:tc>
        <w:tc>
          <w:tcPr>
            <w:tcW w:w="1060" w:type="dxa"/>
          </w:tcPr>
          <w:p w:rsidR="00D0649C" w:rsidRPr="00004AAF" w:rsidRDefault="00D0649C" w:rsidP="00D0649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№141, 142</w:t>
            </w:r>
          </w:p>
          <w:p w:rsidR="00D0649C" w:rsidRDefault="00D0649C" w:rsidP="00D0649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0649C" w:rsidRDefault="00D0649C" w:rsidP="00D0649C">
            <w:pPr>
              <w:widowControl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0649C" w:rsidRPr="00004AAF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>Решение задач на движение. Решение задач на доказательство.</w:t>
            </w:r>
          </w:p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рамках курса </w:t>
            </w:r>
            <w:proofErr w:type="spellStart"/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внеур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деятельности «Развитие познавательных способностей»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 xml:space="preserve">Решение задач различных видов. </w:t>
            </w:r>
          </w:p>
        </w:tc>
        <w:tc>
          <w:tcPr>
            <w:tcW w:w="3702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004AAF">
              <w:rPr>
                <w:rFonts w:cs="Times New Roman"/>
                <w:sz w:val="20"/>
                <w:szCs w:val="20"/>
              </w:rPr>
              <w:t xml:space="preserve">Включать в урок задачи геометрического содержания.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 xml:space="preserve">Вычисление расстояния на местности в стандартных 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ситуациях;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выполнение простейшие построений и измерений на местности, необходимые в реальной жизни</w:t>
            </w:r>
          </w:p>
        </w:tc>
        <w:tc>
          <w:tcPr>
            <w:tcW w:w="1060" w:type="dxa"/>
          </w:tcPr>
          <w:p w:rsidR="00D0649C" w:rsidRDefault="00D0649C" w:rsidP="00D0649C">
            <w:pPr>
              <w:jc w:val="center"/>
            </w:pPr>
            <w:r w:rsidRPr="007D774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рамках курса </w:t>
            </w:r>
            <w:proofErr w:type="spellStart"/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внеур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деятельности 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Наглядная геометрия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004AAF">
              <w:rPr>
                <w:rFonts w:cs="Times New Roman"/>
                <w:sz w:val="20"/>
                <w:szCs w:val="20"/>
              </w:rPr>
              <w:t>ростейшие построения и измерения на местности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702" w:type="dxa"/>
            <w:vAlign w:val="bottom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Вычислять </w:t>
            </w:r>
            <w:r w:rsidRPr="00004AAF">
              <w:rPr>
                <w:rFonts w:cs="Times New Roman"/>
                <w:color w:val="000000"/>
                <w:sz w:val="20"/>
                <w:szCs w:val="20"/>
              </w:rPr>
              <w:lastRenderedPageBreak/>
              <w:t>расстояния на местности в стандартных ситуациях. 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Включать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практико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– ориентированные задачи.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color w:val="000000" w:themeColor="text1"/>
                <w:sz w:val="20"/>
                <w:szCs w:val="20"/>
              </w:rPr>
              <w:t>Использование на базовом уровне понятий: прямоугольный параллелепипед, куб, шар</w:t>
            </w:r>
          </w:p>
        </w:tc>
        <w:tc>
          <w:tcPr>
            <w:tcW w:w="1060" w:type="dxa"/>
          </w:tcPr>
          <w:p w:rsidR="00D0649C" w:rsidRDefault="00D0649C" w:rsidP="00D0649C">
            <w:pPr>
              <w:jc w:val="center"/>
            </w:pPr>
            <w:r w:rsidRPr="007D7749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рамках курса </w:t>
            </w:r>
            <w:proofErr w:type="spellStart"/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внеур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деятельности «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Наглядная геометрия</w:t>
            </w:r>
            <w:r w:rsidRPr="00004AAF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</w:t>
            </w:r>
            <w:r w:rsidRPr="00004AAF">
              <w:rPr>
                <w:rFonts w:cs="Times New Roman"/>
                <w:sz w:val="20"/>
                <w:szCs w:val="20"/>
              </w:rPr>
              <w:t>рямоугольный параллелепипед, куб, шар</w:t>
            </w:r>
          </w:p>
        </w:tc>
        <w:tc>
          <w:tcPr>
            <w:tcW w:w="3702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Вводить задания на развитие пространственного мышления.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F96A84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004AAF" w:rsidRDefault="00D0649C" w:rsidP="00D0649C">
            <w:pPr>
              <w:widowControl w:val="0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AAF">
              <w:rPr>
                <w:rFonts w:cs="Times New Roman"/>
                <w:iCs/>
                <w:color w:val="000000" w:themeColor="text1"/>
                <w:sz w:val="20"/>
                <w:szCs w:val="20"/>
              </w:rPr>
              <w:t>Решение простых и сложных задач разных типов, а также задачи повышенной трудности</w:t>
            </w:r>
          </w:p>
        </w:tc>
        <w:tc>
          <w:tcPr>
            <w:tcW w:w="1060" w:type="dxa"/>
          </w:tcPr>
          <w:p w:rsidR="00D0649C" w:rsidRDefault="00D0649C" w:rsidP="00D0649C">
            <w:pPr>
              <w:jc w:val="center"/>
            </w:pPr>
            <w:r w:rsidRPr="007D7749">
              <w:rPr>
                <w:rFonts w:eastAsia="Times New Roman" w:cs="Times New Roman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 рамках курса «Развитие познавательных способностей»</w:t>
            </w:r>
          </w:p>
        </w:tc>
        <w:tc>
          <w:tcPr>
            <w:tcW w:w="2029" w:type="dxa"/>
          </w:tcPr>
          <w:p w:rsidR="00D0649C" w:rsidRPr="00004AAF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Решение задач различных видов. </w:t>
            </w:r>
          </w:p>
        </w:tc>
        <w:tc>
          <w:tcPr>
            <w:tcW w:w="3702" w:type="dxa"/>
            <w:vAlign w:val="bottom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04AAF">
              <w:rPr>
                <w:rFonts w:cs="Times New Roman"/>
                <w:color w:val="000000"/>
                <w:sz w:val="20"/>
                <w:szCs w:val="2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2410" w:type="dxa"/>
          </w:tcPr>
          <w:p w:rsidR="00D0649C" w:rsidRPr="00004AAF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Вводить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практико</w:t>
            </w:r>
            <w:proofErr w:type="spellEnd"/>
            <w:r>
              <w:rPr>
                <w:rFonts w:cs="Times New Roman"/>
                <w:sz w:val="20"/>
                <w:szCs w:val="20"/>
              </w:rPr>
              <w:t>- ориентированные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задачи и задачи повышенной трудности.</w:t>
            </w:r>
          </w:p>
        </w:tc>
      </w:tr>
      <w:tr w:rsidR="00D0649C" w:rsidRPr="00BA7E46" w:rsidTr="00D0649C"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931" w:type="dxa"/>
            <w:vMerge w:val="restart"/>
          </w:tcPr>
          <w:p w:rsidR="00D0649C" w:rsidRPr="00BA7E46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b/>
                <w:i/>
                <w:sz w:val="20"/>
                <w:szCs w:val="20"/>
              </w:rPr>
              <w:t>Г.А.Моор</w:t>
            </w:r>
            <w:proofErr w:type="spellEnd"/>
          </w:p>
          <w:p w:rsidR="00D0649C" w:rsidRPr="00BA7E46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О.И.Воронова</w:t>
            </w:r>
          </w:p>
          <w:p w:rsidR="00D0649C" w:rsidRPr="00BA7E46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b/>
                <w:i/>
                <w:sz w:val="20"/>
                <w:szCs w:val="20"/>
              </w:rPr>
              <w:t>Л.В.Дыхова</w:t>
            </w:r>
            <w:proofErr w:type="spellEnd"/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  <w:shd w:val="clear" w:color="auto" w:fill="FFFFFF" w:themeFill="background1"/>
              </w:rPr>
              <w:t>Решение текстовой задачи на проценты практического содержания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№93-98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задач с помощью систем линейных уравнений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Решение задач на проценты с практическим содержанием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 ходе уроков рассмотреть задачи различных типов.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 w:themeFill="background1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Действия с положительными и  отрицательными числами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Действия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с положительными и отрицательными числами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овладение навыками письменных вычислений; умение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sz w:val="20"/>
                <w:szCs w:val="20"/>
              </w:rPr>
              <w:t>Ежеурочно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 в устную работу вводятся задания на действия с положительными и отрицательными числами.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нахождение значения выражения с модулем при заданном значении </w:t>
            </w:r>
            <w:r w:rsidRPr="00BA7E46">
              <w:rPr>
                <w:rFonts w:cs="Times New Roman"/>
                <w:sz w:val="20"/>
                <w:szCs w:val="20"/>
              </w:rPr>
              <w:lastRenderedPageBreak/>
              <w:t>переменной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lastRenderedPageBreak/>
              <w:t>№74-77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Определение линейной функции, ее график. 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Нахождение значений выражений</w:t>
            </w:r>
            <w:proofErr w:type="gramStart"/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содержащих </w:t>
            </w: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модули. 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lastRenderedPageBreak/>
              <w:t xml:space="preserve">овладение символьным языком алгебры. Оперировать понятием модуль числа, геометрическая интерпретация модуля </w:t>
            </w:r>
            <w:r w:rsidRPr="00BA7E46">
              <w:rPr>
                <w:rFonts w:cs="Times New Roman"/>
                <w:sz w:val="20"/>
                <w:szCs w:val="20"/>
              </w:rPr>
              <w:lastRenderedPageBreak/>
              <w:t>числа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lastRenderedPageBreak/>
              <w:t xml:space="preserve">При построении графика линейной функции повторить понятие </w:t>
            </w:r>
            <w:r w:rsidRPr="00BA7E46">
              <w:rPr>
                <w:rFonts w:cs="Times New Roman"/>
                <w:sz w:val="20"/>
                <w:szCs w:val="20"/>
              </w:rPr>
              <w:lastRenderedPageBreak/>
              <w:t xml:space="preserve">модуля числа, нахождение значения выражения, содержащего модуль, а также рассмотреть примеры линейных функций с модулем.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cs="Times New Roman"/>
                <w:sz w:val="20"/>
                <w:szCs w:val="20"/>
              </w:rPr>
              <w:t>выполнение действия с десятичными дробями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Действия с десятичными дробями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A7E46">
              <w:rPr>
                <w:rFonts w:cs="Times New Roman"/>
                <w:sz w:val="20"/>
                <w:szCs w:val="20"/>
              </w:rPr>
              <w:t>от</w:t>
            </w:r>
            <w:proofErr w:type="gramEnd"/>
            <w:r w:rsidRPr="00BA7E46">
              <w:rPr>
                <w:rFonts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sz w:val="20"/>
                <w:szCs w:val="20"/>
              </w:rPr>
              <w:t>Ежеурочно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 в устную работу вводить задания на действия с десятичными и обыкновенными дробями. </w:t>
            </w:r>
          </w:p>
        </w:tc>
      </w:tr>
      <w:tr w:rsidR="00D0649C" w:rsidRPr="00BA7E46" w:rsidTr="00D0649C"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931" w:type="dxa"/>
            <w:vMerge w:val="restart"/>
          </w:tcPr>
          <w:p w:rsidR="00D0649C" w:rsidRPr="00BA7E46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Н.А.Юдаева</w:t>
            </w:r>
          </w:p>
          <w:p w:rsidR="00D0649C" w:rsidRPr="00BA7E46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b/>
                <w:i/>
                <w:sz w:val="20"/>
                <w:szCs w:val="20"/>
              </w:rPr>
              <w:t>Е.Ю.Мутигуллина</w:t>
            </w:r>
            <w:proofErr w:type="spellEnd"/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Решение текстовых задач на производительность, покупки, движение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№40-42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Решение задач с помощью рациональных уравнений. 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Решение задач различных типов. 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Рассмотреть алгоритмы решения задач различных типов.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Решение практико-ориентированных задач. 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В рамках курсов </w:t>
            </w:r>
            <w:proofErr w:type="spellStart"/>
            <w:r w:rsidRPr="00BA7E46">
              <w:rPr>
                <w:rFonts w:cs="Times New Roman"/>
                <w:sz w:val="20"/>
                <w:szCs w:val="20"/>
              </w:rPr>
              <w:t>вн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BA7E46">
              <w:rPr>
                <w:rFonts w:cs="Times New Roman"/>
                <w:sz w:val="20"/>
                <w:szCs w:val="20"/>
              </w:rPr>
              <w:t>деят-сти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 «Развитие познавательных способностей» и «Коррекционная работа по математике»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Решение практико-ориентированных задач.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 w:rsidRPr="00BA7E46">
              <w:rPr>
                <w:rFonts w:cs="Times New Roman"/>
                <w:sz w:val="20"/>
                <w:szCs w:val="20"/>
              </w:rPr>
              <w:t xml:space="preserve"> О</w:t>
            </w:r>
            <w:proofErr w:type="gramEnd"/>
            <w:r w:rsidRPr="00BA7E46">
              <w:rPr>
                <w:rFonts w:cs="Times New Roman"/>
                <w:sz w:val="20"/>
                <w:szCs w:val="20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Рассмотреть задачи ОГЭ №1-5, вариантов НИКО, </w:t>
            </w:r>
            <w:r w:rsidRPr="00BA7E46">
              <w:rPr>
                <w:rFonts w:cs="Times New Roman"/>
                <w:sz w:val="20"/>
                <w:szCs w:val="20"/>
                <w:lang w:val="en-US"/>
              </w:rPr>
              <w:t>PISA</w:t>
            </w:r>
            <w:r w:rsidRPr="00BA7E46">
              <w:rPr>
                <w:rFonts w:cs="Times New Roman"/>
                <w:sz w:val="20"/>
                <w:szCs w:val="20"/>
              </w:rPr>
              <w:t xml:space="preserve"> и т.д.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Решение геометрических задач на </w:t>
            </w: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свойства геометрических фигур, применение геометрических факты для решения </w:t>
            </w: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практических задач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lastRenderedPageBreak/>
              <w:t>№16 - 26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Четырехугольники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Применение геометрических факты для решения практических задач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</w:t>
            </w:r>
            <w:r w:rsidRPr="00BA7E46">
              <w:rPr>
                <w:rFonts w:cs="Times New Roman"/>
                <w:sz w:val="20"/>
                <w:szCs w:val="20"/>
              </w:rPr>
              <w:lastRenderedPageBreak/>
              <w:t>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BA7E46">
              <w:rPr>
                <w:rFonts w:cs="Times New Roman"/>
                <w:sz w:val="20"/>
                <w:szCs w:val="20"/>
              </w:rPr>
              <w:lastRenderedPageBreak/>
              <w:t>Ежеурочно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 вводить задачи на применение геометрических фактов для решения практических задач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Преобразование буквенных выражений с использованием формул сокращённого умножения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№36-37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Тождественные преобразования рациональных выражений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Формулы сокращенного умножения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Повторить формулы сокращенного умножения при выполнении устных и письменных упражнений.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Сравнение обыкновенных дробей, десятичных дробей и смешанных чисел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№36-37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Тождественные преобразования рациональных выражений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Сравнение </w:t>
            </w:r>
            <w:proofErr w:type="gramStart"/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>рациональных</w:t>
            </w:r>
            <w:proofErr w:type="gramEnd"/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числе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BA7E46">
              <w:rPr>
                <w:rFonts w:cs="Times New Roman"/>
                <w:sz w:val="20"/>
                <w:szCs w:val="20"/>
              </w:rPr>
              <w:t>от</w:t>
            </w:r>
            <w:proofErr w:type="gramEnd"/>
            <w:r w:rsidRPr="00BA7E46">
              <w:rPr>
                <w:rFonts w:cs="Times New Roman"/>
                <w:sz w:val="20"/>
                <w:szCs w:val="20"/>
              </w:rPr>
              <w:t xml:space="preserve"> натуральных до действительных чисел. 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Отработать в ходе заданий по изучаемой теме.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E46">
              <w:rPr>
                <w:rFonts w:cs="Times New Roman"/>
                <w:sz w:val="20"/>
                <w:szCs w:val="20"/>
              </w:rPr>
              <w:t>Линейная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A7E46">
              <w:rPr>
                <w:rFonts w:cs="Times New Roman"/>
                <w:sz w:val="20"/>
                <w:szCs w:val="20"/>
              </w:rPr>
              <w:t>функция и ее графики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№54-59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Функция </w:t>
            </w:r>
            <w:proofErr w:type="spellStart"/>
            <w:r w:rsidRPr="00BA7E46">
              <w:rPr>
                <w:rFonts w:cs="Times New Roman"/>
                <w:sz w:val="20"/>
                <w:szCs w:val="20"/>
              </w:rPr>
              <w:t>у=</w:t>
            </w:r>
            <w:proofErr w:type="spellEnd"/>
            <w:r w:rsidRPr="00BA7E46">
              <w:rPr>
                <w:rFonts w:cs="Times New Roman"/>
                <w:sz w:val="20"/>
                <w:szCs w:val="20"/>
                <w:lang w:val="en-US"/>
              </w:rPr>
              <w:t>k</w:t>
            </w:r>
            <w:r w:rsidRPr="00BA7E46">
              <w:rPr>
                <w:rFonts w:cs="Times New Roman"/>
                <w:sz w:val="20"/>
                <w:szCs w:val="20"/>
              </w:rPr>
              <w:t>/</w:t>
            </w:r>
            <w:r w:rsidRPr="00BA7E46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E4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Линейная функция. 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Овладение системой функциональных понятий, развитие умения использовать функционально-графические представления. Строить график линейной функции.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Повторить решения заданий на нахождение значения функции при заданном значении аргумента, и аргумента, при заданном значении функции, определение принадлежности точки графику функции. 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Умение решать текстовые задачи на проценты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dxa"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№42,</w:t>
            </w:r>
          </w:p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Решение задач с помощью рациональных уравнений. </w:t>
            </w:r>
          </w:p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В рамках курсов </w:t>
            </w:r>
            <w:proofErr w:type="spellStart"/>
            <w:r w:rsidRPr="00BA7E46">
              <w:rPr>
                <w:rFonts w:cs="Times New Roman"/>
                <w:sz w:val="20"/>
                <w:szCs w:val="20"/>
              </w:rPr>
              <w:t>вн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BA7E46">
              <w:rPr>
                <w:rFonts w:cs="Times New Roman"/>
                <w:sz w:val="20"/>
                <w:szCs w:val="20"/>
              </w:rPr>
              <w:t>деят-сти</w:t>
            </w:r>
            <w:proofErr w:type="spellEnd"/>
            <w:r w:rsidRPr="00BA7E46">
              <w:rPr>
                <w:rFonts w:cs="Times New Roman"/>
                <w:sz w:val="20"/>
                <w:szCs w:val="20"/>
              </w:rPr>
              <w:t xml:space="preserve"> «Развитие познавательных способностей» и «Коррекционная работа по математике»</w:t>
            </w:r>
          </w:p>
        </w:tc>
        <w:tc>
          <w:tcPr>
            <w:tcW w:w="2029" w:type="dxa"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Решение практико-ориентированных задач.</w:t>
            </w:r>
          </w:p>
        </w:tc>
        <w:tc>
          <w:tcPr>
            <w:tcW w:w="3702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410" w:type="dxa"/>
          </w:tcPr>
          <w:p w:rsidR="00D0649C" w:rsidRPr="00BA7E46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sz w:val="20"/>
                <w:szCs w:val="20"/>
              </w:rPr>
              <w:t xml:space="preserve">Рассмотреть задачи ОГЭ №1-5, вариантов НИКО, </w:t>
            </w:r>
            <w:r w:rsidRPr="00BA7E46">
              <w:rPr>
                <w:rFonts w:cs="Times New Roman"/>
                <w:sz w:val="20"/>
                <w:szCs w:val="20"/>
                <w:lang w:val="en-US"/>
              </w:rPr>
              <w:t>PISA</w:t>
            </w:r>
            <w:r w:rsidRPr="00BA7E46">
              <w:rPr>
                <w:rFonts w:cs="Times New Roman"/>
                <w:sz w:val="20"/>
                <w:szCs w:val="20"/>
              </w:rPr>
              <w:t xml:space="preserve"> и т.д.</w:t>
            </w:r>
          </w:p>
        </w:tc>
      </w:tr>
      <w:tr w:rsidR="00D0649C" w:rsidRPr="00BA7E46" w:rsidTr="00D0649C">
        <w:tc>
          <w:tcPr>
            <w:tcW w:w="763" w:type="dxa"/>
            <w:vMerge w:val="restart"/>
          </w:tcPr>
          <w:p w:rsidR="00D0649C" w:rsidRPr="009F34B3" w:rsidRDefault="00D0649C" w:rsidP="00D0649C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F34B3">
              <w:rPr>
                <w:rFonts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931" w:type="dxa"/>
            <w:vMerge w:val="restart"/>
          </w:tcPr>
          <w:p w:rsidR="00D0649C" w:rsidRPr="009F34B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9F34B3">
              <w:rPr>
                <w:rFonts w:cs="Times New Roman"/>
                <w:b/>
                <w:i/>
                <w:sz w:val="20"/>
                <w:szCs w:val="20"/>
              </w:rPr>
              <w:t>Л.В.Дыхова</w:t>
            </w:r>
            <w:proofErr w:type="spellEnd"/>
          </w:p>
          <w:p w:rsidR="00D0649C" w:rsidRPr="009F34B3" w:rsidRDefault="00D0649C" w:rsidP="00D0649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9F34B3">
              <w:rPr>
                <w:rFonts w:cs="Times New Roman"/>
                <w:b/>
                <w:i/>
                <w:sz w:val="20"/>
                <w:szCs w:val="20"/>
              </w:rPr>
              <w:t>Е.Ю.Мутигуллина</w:t>
            </w:r>
            <w:proofErr w:type="spellEnd"/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Решение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текстовых задач на </w:t>
            </w: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производительность, покупки, движение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lastRenderedPageBreak/>
              <w:t>№74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Решение прикладных задач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решение текстовых задач на </w:t>
            </w: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производительность, покупки, движение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умения применять изученные понятия, результаты, методы для </w:t>
            </w: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lastRenderedPageBreak/>
              <w:t>Рассмотреть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cs="Times New Roman"/>
                <w:sz w:val="20"/>
                <w:szCs w:val="20"/>
              </w:rPr>
              <w:t>Решение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8C5BA2">
              <w:rPr>
                <w:rFonts w:cs="Times New Roman"/>
                <w:sz w:val="20"/>
                <w:szCs w:val="20"/>
              </w:rPr>
              <w:t>практико</w:t>
            </w:r>
            <w:proofErr w:type="spellEnd"/>
            <w:r w:rsidRPr="008C5BA2">
              <w:rPr>
                <w:rFonts w:cs="Times New Roman"/>
                <w:sz w:val="20"/>
                <w:szCs w:val="20"/>
              </w:rPr>
              <w:t xml:space="preserve"> – ориентированных задач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 рамках курсов внеурочной деятельности «Развитие познавательных способностей» и «Коррекционная работа по математике» в течение учебного года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Решение практико-ориентированных задач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Рассмотреть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cs="Times New Roman"/>
                <w:sz w:val="20"/>
                <w:szCs w:val="20"/>
              </w:rPr>
              <w:t>Решение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</w:rPr>
              <w:t xml:space="preserve">геометрических задач на </w:t>
            </w: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свойства геометрических фигур, применение геометрических факты для решения практических задач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№20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Правильные многоугольники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Задачи на свойства геометрических фигур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</w:t>
            </w:r>
            <w:proofErr w:type="gramStart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Оперировать на базовом уровне понятиями геометрических фигур / применять</w:t>
            </w:r>
            <w:proofErr w:type="gramEnd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геометрические факты для решения задач, в том числе предполагающих несколько шагов решения.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Несложные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преобразования дробно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- линейных выражений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lastRenderedPageBreak/>
              <w:t>№72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Математическое моделирование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Преобразование дробно - линейных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lastRenderedPageBreak/>
              <w:t>выражений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Овладение символьным языком алгебры. Выполнять несложные </w:t>
            </w: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преобразования дробно-линейных выражений, использовать формулы сокращённого умножения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lastRenderedPageBreak/>
              <w:t>Включить в урок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Нахождение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процентного отношения двух чисел, процентное снижение или процентное повышение величины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№76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cs="Times New Roman"/>
                <w:sz w:val="20"/>
                <w:szCs w:val="20"/>
              </w:rPr>
              <w:t>Процентные расчёты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Процентное отношение чисел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Включить в урок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</w:rPr>
              <w:t>Нахождение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</w:rPr>
              <w:t xml:space="preserve">коэффициенты функции, график которой проходит через заданную  точку, </w:t>
            </w: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владение понятиями «функция», «график функции», «способы задания функции»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№36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cs="Times New Roman"/>
                <w:sz w:val="20"/>
                <w:szCs w:val="20"/>
              </w:rPr>
              <w:t>Построение графиков функции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Способы задания функции. 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Овладение системой функциональных понятий, развитие умения использовать функционально-графические представления.  Строить график линейной функции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Включить в урок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Читать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информацию, представленную в виде таблицы, диаграммы, графика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№93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Начальные сведения о статистике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Представление информации различными способами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Включить в урок задания ОГЭ</w:t>
            </w:r>
          </w:p>
        </w:tc>
      </w:tr>
      <w:tr w:rsidR="00D0649C" w:rsidRPr="00BA7E46" w:rsidTr="00D0649C">
        <w:tc>
          <w:tcPr>
            <w:tcW w:w="763" w:type="dxa"/>
            <w:vMerge/>
          </w:tcPr>
          <w:p w:rsidR="00D0649C" w:rsidRPr="00BA7E46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D0649C" w:rsidRPr="00BA7E46" w:rsidRDefault="00D0649C" w:rsidP="00D0649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</w:rPr>
              <w:t>Умени</w:t>
            </w:r>
            <w:r>
              <w:rPr>
                <w:rFonts w:cs="Times New Roman"/>
                <w:sz w:val="20"/>
                <w:szCs w:val="20"/>
              </w:rPr>
              <w:t>е</w:t>
            </w:r>
            <w:r w:rsidRPr="008C5BA2">
              <w:rPr>
                <w:rFonts w:cs="Times New Roman"/>
                <w:sz w:val="20"/>
                <w:szCs w:val="20"/>
              </w:rPr>
              <w:t xml:space="preserve"> </w:t>
            </w: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оценивать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1060" w:type="dxa"/>
          </w:tcPr>
          <w:p w:rsidR="00D0649C" w:rsidRPr="008C5BA2" w:rsidRDefault="00D0649C" w:rsidP="00D0649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№86</w:t>
            </w:r>
          </w:p>
        </w:tc>
        <w:tc>
          <w:tcPr>
            <w:tcW w:w="2065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sz w:val="20"/>
                <w:szCs w:val="20"/>
                <w:lang w:eastAsia="ru-RU"/>
              </w:rPr>
              <w:t>Решение упражнений по теме «Основные правила комбинаторики»</w:t>
            </w:r>
          </w:p>
        </w:tc>
        <w:tc>
          <w:tcPr>
            <w:tcW w:w="2029" w:type="dxa"/>
          </w:tcPr>
          <w:p w:rsidR="00D0649C" w:rsidRPr="008C5BA2" w:rsidRDefault="00D0649C" w:rsidP="00D0649C">
            <w:pPr>
              <w:widowControl w:val="0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8C5BA2">
              <w:rPr>
                <w:rFonts w:cs="Times New Roman"/>
                <w:sz w:val="20"/>
                <w:szCs w:val="20"/>
                <w:shd w:val="clear" w:color="auto" w:fill="FFFFFF"/>
              </w:rPr>
              <w:t>Элементы теории вероятности</w:t>
            </w:r>
          </w:p>
        </w:tc>
        <w:tc>
          <w:tcPr>
            <w:tcW w:w="3702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Формирование представлений о простейших вероятностных</w:t>
            </w:r>
            <w:proofErr w:type="gramStart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8C5BA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оделях. Оценивать вероятность события в простейших случаях / оценивать вероятность реальных событий и явлений в различных ситуациях</w:t>
            </w:r>
          </w:p>
        </w:tc>
        <w:tc>
          <w:tcPr>
            <w:tcW w:w="2410" w:type="dxa"/>
          </w:tcPr>
          <w:p w:rsidR="00D0649C" w:rsidRPr="008C5BA2" w:rsidRDefault="00D0649C" w:rsidP="00D0649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C5BA2">
              <w:rPr>
                <w:rFonts w:cs="Times New Roman"/>
                <w:sz w:val="20"/>
                <w:szCs w:val="20"/>
              </w:rPr>
              <w:t>Включить в урок задания ОГЭ</w:t>
            </w:r>
            <w:r>
              <w:rPr>
                <w:rFonts w:cs="Times New Roman"/>
                <w:sz w:val="20"/>
                <w:szCs w:val="20"/>
              </w:rPr>
              <w:t xml:space="preserve"> и ВПР. </w:t>
            </w:r>
          </w:p>
        </w:tc>
      </w:tr>
    </w:tbl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5B31A6" w:rsidSect="00252A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5E08"/>
    <w:rsid w:val="00006532"/>
    <w:rsid w:val="000065B4"/>
    <w:rsid w:val="00007F48"/>
    <w:rsid w:val="000126E1"/>
    <w:rsid w:val="00012D54"/>
    <w:rsid w:val="00013D3F"/>
    <w:rsid w:val="00014613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A56"/>
    <w:rsid w:val="00047BEE"/>
    <w:rsid w:val="000531FF"/>
    <w:rsid w:val="000535B6"/>
    <w:rsid w:val="00054DAD"/>
    <w:rsid w:val="0005705E"/>
    <w:rsid w:val="00057DC8"/>
    <w:rsid w:val="00062C3F"/>
    <w:rsid w:val="000646E9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2119"/>
    <w:rsid w:val="0009234E"/>
    <w:rsid w:val="00093E41"/>
    <w:rsid w:val="00093FFB"/>
    <w:rsid w:val="0009479C"/>
    <w:rsid w:val="00094DF0"/>
    <w:rsid w:val="0009608C"/>
    <w:rsid w:val="000968A7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5888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16F3"/>
    <w:rsid w:val="001C29AD"/>
    <w:rsid w:val="001C5067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4560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249D"/>
    <w:rsid w:val="001F5253"/>
    <w:rsid w:val="001F5278"/>
    <w:rsid w:val="001F529C"/>
    <w:rsid w:val="001F6594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67F9"/>
    <w:rsid w:val="00222415"/>
    <w:rsid w:val="00222797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8F0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457C"/>
    <w:rsid w:val="00244E94"/>
    <w:rsid w:val="002477C8"/>
    <w:rsid w:val="00250976"/>
    <w:rsid w:val="0025099A"/>
    <w:rsid w:val="00252AA1"/>
    <w:rsid w:val="00252BE6"/>
    <w:rsid w:val="00252C1A"/>
    <w:rsid w:val="0025301B"/>
    <w:rsid w:val="00253445"/>
    <w:rsid w:val="002539D3"/>
    <w:rsid w:val="00253B64"/>
    <w:rsid w:val="002553CA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1F41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1A8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3C9E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5FF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4C1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59A1"/>
    <w:rsid w:val="004263A9"/>
    <w:rsid w:val="004267B8"/>
    <w:rsid w:val="00430473"/>
    <w:rsid w:val="004304D1"/>
    <w:rsid w:val="0043081F"/>
    <w:rsid w:val="004312D2"/>
    <w:rsid w:val="004321E5"/>
    <w:rsid w:val="00432685"/>
    <w:rsid w:val="00432DD6"/>
    <w:rsid w:val="00434C37"/>
    <w:rsid w:val="00437294"/>
    <w:rsid w:val="00437531"/>
    <w:rsid w:val="00440351"/>
    <w:rsid w:val="0044066B"/>
    <w:rsid w:val="0044135E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010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17DC9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CD6"/>
    <w:rsid w:val="00535D6F"/>
    <w:rsid w:val="0053604E"/>
    <w:rsid w:val="00540134"/>
    <w:rsid w:val="00541333"/>
    <w:rsid w:val="00541D70"/>
    <w:rsid w:val="0054253E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1A6"/>
    <w:rsid w:val="005B35F1"/>
    <w:rsid w:val="005B4265"/>
    <w:rsid w:val="005B4840"/>
    <w:rsid w:val="005B4AAF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431F"/>
    <w:rsid w:val="005C4592"/>
    <w:rsid w:val="005C5590"/>
    <w:rsid w:val="005C642A"/>
    <w:rsid w:val="005C767B"/>
    <w:rsid w:val="005D064B"/>
    <w:rsid w:val="005D128B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B5E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77C3C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105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DFF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17C15"/>
    <w:rsid w:val="00820016"/>
    <w:rsid w:val="0082068C"/>
    <w:rsid w:val="0082178C"/>
    <w:rsid w:val="00822B10"/>
    <w:rsid w:val="00824D05"/>
    <w:rsid w:val="00825935"/>
    <w:rsid w:val="00826653"/>
    <w:rsid w:val="00827025"/>
    <w:rsid w:val="008274AF"/>
    <w:rsid w:val="00827C38"/>
    <w:rsid w:val="00831B25"/>
    <w:rsid w:val="00832134"/>
    <w:rsid w:val="00832AF6"/>
    <w:rsid w:val="00833AD1"/>
    <w:rsid w:val="00833D33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0FF3"/>
    <w:rsid w:val="008C1A5F"/>
    <w:rsid w:val="008C256F"/>
    <w:rsid w:val="008C27DC"/>
    <w:rsid w:val="008C36B1"/>
    <w:rsid w:val="008C4B5D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5A59"/>
    <w:rsid w:val="008D6038"/>
    <w:rsid w:val="008D738E"/>
    <w:rsid w:val="008E09C2"/>
    <w:rsid w:val="008E0D6A"/>
    <w:rsid w:val="008E1102"/>
    <w:rsid w:val="008E29D6"/>
    <w:rsid w:val="008E2ECE"/>
    <w:rsid w:val="008E3B86"/>
    <w:rsid w:val="008E3C0D"/>
    <w:rsid w:val="008E5443"/>
    <w:rsid w:val="008E58BE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574FD"/>
    <w:rsid w:val="009611BF"/>
    <w:rsid w:val="009611C2"/>
    <w:rsid w:val="009616A1"/>
    <w:rsid w:val="00961876"/>
    <w:rsid w:val="0096217F"/>
    <w:rsid w:val="00962326"/>
    <w:rsid w:val="0096371A"/>
    <w:rsid w:val="009648E8"/>
    <w:rsid w:val="00966388"/>
    <w:rsid w:val="00966B9F"/>
    <w:rsid w:val="00966C68"/>
    <w:rsid w:val="0097086A"/>
    <w:rsid w:val="00971F80"/>
    <w:rsid w:val="00972B93"/>
    <w:rsid w:val="009732DB"/>
    <w:rsid w:val="00974FF8"/>
    <w:rsid w:val="00975587"/>
    <w:rsid w:val="00975B08"/>
    <w:rsid w:val="00980D8C"/>
    <w:rsid w:val="00981F17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4682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5FAF"/>
    <w:rsid w:val="009E7D1B"/>
    <w:rsid w:val="009F19BD"/>
    <w:rsid w:val="009F1A93"/>
    <w:rsid w:val="009F1F8F"/>
    <w:rsid w:val="009F2537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3798"/>
    <w:rsid w:val="00A249A3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47396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535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43ED"/>
    <w:rsid w:val="00A951CD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22AA"/>
    <w:rsid w:val="00AC44C2"/>
    <w:rsid w:val="00AC4A71"/>
    <w:rsid w:val="00AC5A69"/>
    <w:rsid w:val="00AC5E6D"/>
    <w:rsid w:val="00AC5EAC"/>
    <w:rsid w:val="00AC7607"/>
    <w:rsid w:val="00AC7668"/>
    <w:rsid w:val="00AD024B"/>
    <w:rsid w:val="00AD0B1B"/>
    <w:rsid w:val="00AD13DC"/>
    <w:rsid w:val="00AD226E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3FBF"/>
    <w:rsid w:val="00B04179"/>
    <w:rsid w:val="00B04352"/>
    <w:rsid w:val="00B04C00"/>
    <w:rsid w:val="00B06301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115D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18C5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0B1C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680F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49C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2F66"/>
    <w:rsid w:val="00D6337F"/>
    <w:rsid w:val="00D64195"/>
    <w:rsid w:val="00D6492A"/>
    <w:rsid w:val="00D65E49"/>
    <w:rsid w:val="00D66AE0"/>
    <w:rsid w:val="00D67A89"/>
    <w:rsid w:val="00D71CE7"/>
    <w:rsid w:val="00D71D8D"/>
    <w:rsid w:val="00D72017"/>
    <w:rsid w:val="00D72A6D"/>
    <w:rsid w:val="00D74390"/>
    <w:rsid w:val="00D74BB7"/>
    <w:rsid w:val="00D75DFC"/>
    <w:rsid w:val="00D75F10"/>
    <w:rsid w:val="00D76012"/>
    <w:rsid w:val="00D769FB"/>
    <w:rsid w:val="00D812CF"/>
    <w:rsid w:val="00D816D8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40BE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21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2F31"/>
    <w:rsid w:val="00E051AF"/>
    <w:rsid w:val="00E05C23"/>
    <w:rsid w:val="00E06236"/>
    <w:rsid w:val="00E068CC"/>
    <w:rsid w:val="00E06B34"/>
    <w:rsid w:val="00E1000C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0B1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7B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5D0E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B0682"/>
    <w:rsid w:val="00EB1273"/>
    <w:rsid w:val="00EB1651"/>
    <w:rsid w:val="00EB1D95"/>
    <w:rsid w:val="00EB2E59"/>
    <w:rsid w:val="00EB3F1B"/>
    <w:rsid w:val="00EB5D99"/>
    <w:rsid w:val="00EB5FDD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2405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179C5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2AA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98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375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1">
    <w:name w:val="Основной шрифт абзаца1"/>
    <w:rsid w:val="00A943ED"/>
  </w:style>
  <w:style w:type="paragraph" w:customStyle="1" w:styleId="10">
    <w:name w:val="Обычный1"/>
    <w:rsid w:val="00A943ED"/>
    <w:pPr>
      <w:widowControl w:val="0"/>
    </w:pPr>
    <w:rPr>
      <w:rFonts w:eastAsia="SimSun" w:cs="font351"/>
      <w:lang w:eastAsia="ar-SA"/>
    </w:rPr>
  </w:style>
  <w:style w:type="character" w:styleId="a5">
    <w:name w:val="Strong"/>
    <w:basedOn w:val="a0"/>
    <w:uiPriority w:val="22"/>
    <w:qFormat/>
    <w:rsid w:val="00A249A3"/>
    <w:rPr>
      <w:b/>
      <w:bCs/>
    </w:rPr>
  </w:style>
  <w:style w:type="character" w:customStyle="1" w:styleId="11">
    <w:name w:val="Основной текст + 11"/>
    <w:aliases w:val="5 pt"/>
    <w:basedOn w:val="a0"/>
    <w:rsid w:val="00D06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Microsoft</cp:lastModifiedBy>
  <cp:revision>6</cp:revision>
  <cp:lastPrinted>2020-12-22T05:27:00Z</cp:lastPrinted>
  <dcterms:created xsi:type="dcterms:W3CDTF">2020-12-20T05:45:00Z</dcterms:created>
  <dcterms:modified xsi:type="dcterms:W3CDTF">2020-12-23T17:12:00Z</dcterms:modified>
</cp:coreProperties>
</file>