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8B" w:rsidRPr="00111253" w:rsidRDefault="002E1D8B" w:rsidP="002E1D8B">
      <w:pPr>
        <w:rPr>
          <w:rFonts w:ascii="Times New Roman" w:hAnsi="Times New Roman" w:cs="Times New Roman"/>
          <w:sz w:val="24"/>
          <w:szCs w:val="24"/>
        </w:rPr>
      </w:pPr>
      <w:r w:rsidRPr="0011125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E1D8B" w:rsidRPr="00111253" w:rsidRDefault="002E1D8B" w:rsidP="002E1D8B">
      <w:pPr>
        <w:rPr>
          <w:rFonts w:ascii="Times New Roman" w:hAnsi="Times New Roman" w:cs="Times New Roman"/>
          <w:sz w:val="24"/>
          <w:szCs w:val="24"/>
        </w:rPr>
      </w:pPr>
      <w:r w:rsidRPr="00111253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2E1D8B" w:rsidRPr="00111253" w:rsidRDefault="002E1D8B" w:rsidP="002E1D8B">
      <w:pPr>
        <w:pStyle w:val="a5"/>
        <w:jc w:val="center"/>
        <w:rPr>
          <w:sz w:val="24"/>
          <w:szCs w:val="26"/>
        </w:rPr>
      </w:pPr>
    </w:p>
    <w:p w:rsidR="002E1D8B" w:rsidRPr="00111253" w:rsidRDefault="002E1D8B" w:rsidP="002E1D8B">
      <w:pPr>
        <w:pStyle w:val="a5"/>
        <w:jc w:val="center"/>
        <w:rPr>
          <w:b/>
          <w:sz w:val="24"/>
          <w:szCs w:val="26"/>
        </w:rPr>
      </w:pPr>
      <w:r w:rsidRPr="00111253">
        <w:rPr>
          <w:b/>
          <w:sz w:val="24"/>
          <w:szCs w:val="26"/>
        </w:rPr>
        <w:t xml:space="preserve">СПРАВКА </w:t>
      </w:r>
    </w:p>
    <w:p w:rsidR="002E1D8B" w:rsidRPr="00111253" w:rsidRDefault="002E1D8B" w:rsidP="002E1D8B">
      <w:pPr>
        <w:pStyle w:val="a5"/>
        <w:jc w:val="center"/>
        <w:rPr>
          <w:b/>
          <w:sz w:val="24"/>
          <w:szCs w:val="26"/>
        </w:rPr>
      </w:pPr>
      <w:r w:rsidRPr="00111253">
        <w:rPr>
          <w:b/>
          <w:sz w:val="24"/>
          <w:szCs w:val="26"/>
        </w:rPr>
        <w:t xml:space="preserve">по итогам проведения </w:t>
      </w:r>
      <w:r w:rsidR="00B40264">
        <w:rPr>
          <w:b/>
          <w:sz w:val="24"/>
          <w:szCs w:val="26"/>
        </w:rPr>
        <w:t>ВПР</w:t>
      </w:r>
    </w:p>
    <w:p w:rsidR="002E1D8B" w:rsidRPr="00111253" w:rsidRDefault="002E1D8B" w:rsidP="002E1D8B">
      <w:pPr>
        <w:pStyle w:val="a5"/>
        <w:jc w:val="center"/>
        <w:rPr>
          <w:b/>
          <w:sz w:val="24"/>
          <w:szCs w:val="26"/>
        </w:rPr>
      </w:pPr>
      <w:r w:rsidRPr="00111253">
        <w:rPr>
          <w:b/>
          <w:sz w:val="24"/>
          <w:szCs w:val="26"/>
        </w:rPr>
        <w:t xml:space="preserve">по математике в 5-х классах </w:t>
      </w:r>
      <w:r w:rsidR="00B40264">
        <w:rPr>
          <w:b/>
          <w:sz w:val="24"/>
          <w:szCs w:val="26"/>
        </w:rPr>
        <w:t>(по программе 4 класса)</w:t>
      </w:r>
    </w:p>
    <w:p w:rsidR="002E1D8B" w:rsidRPr="00111253" w:rsidRDefault="002E1D8B" w:rsidP="002E1D8B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2E1D8B" w:rsidRPr="00111253" w:rsidRDefault="002E1D8B" w:rsidP="002E1D8B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111253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111253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2E1D8B" w:rsidRPr="00111253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11253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5-х классов в рамках </w:t>
      </w:r>
      <w:proofErr w:type="gramStart"/>
      <w:r w:rsidRPr="00111253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111253">
        <w:rPr>
          <w:rFonts w:ascii="Times New Roman" w:hAnsi="Times New Roman" w:cs="Times New Roman"/>
          <w:sz w:val="24"/>
          <w:szCs w:val="24"/>
        </w:rPr>
        <w:t>;</w:t>
      </w:r>
    </w:p>
    <w:p w:rsidR="002E1D8B" w:rsidRPr="00111253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11253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2E1D8B" w:rsidRPr="00111253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11253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2E1D8B" w:rsidRPr="00111253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11253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2E1D8B" w:rsidRPr="00111253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11253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2E1D8B" w:rsidRPr="00111253" w:rsidRDefault="002E1D8B" w:rsidP="002E1D8B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11253"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2E1D8B" w:rsidRPr="00084462" w:rsidRDefault="002E1D8B" w:rsidP="002E1D8B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084462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="00FC31B9">
        <w:rPr>
          <w:rFonts w:ascii="Times New Roman" w:hAnsi="Times New Roman" w:cs="Times New Roman"/>
          <w:sz w:val="24"/>
          <w:szCs w:val="26"/>
        </w:rPr>
        <w:t>: 29.09.2020</w:t>
      </w:r>
      <w:r w:rsidRPr="00084462">
        <w:rPr>
          <w:rFonts w:ascii="Times New Roman" w:hAnsi="Times New Roman" w:cs="Times New Roman"/>
          <w:sz w:val="24"/>
          <w:szCs w:val="26"/>
        </w:rPr>
        <w:t xml:space="preserve">г. </w:t>
      </w:r>
    </w:p>
    <w:p w:rsidR="002E1D8B" w:rsidRPr="00111253" w:rsidRDefault="002E1D8B" w:rsidP="002E1D8B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111253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111253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111253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111253">
        <w:rPr>
          <w:rFonts w:ascii="Times New Roman" w:hAnsi="Times New Roman" w:cs="Times New Roman"/>
          <w:sz w:val="24"/>
          <w:szCs w:val="26"/>
        </w:rPr>
        <w:t xml:space="preserve">иректора по УВР Н.А.Юдаева. </w:t>
      </w:r>
    </w:p>
    <w:p w:rsidR="002E1D8B" w:rsidRPr="00111253" w:rsidRDefault="002E1D8B" w:rsidP="002E1D8B">
      <w:pPr>
        <w:rPr>
          <w:rFonts w:ascii="Times New Roman" w:hAnsi="Times New Roman" w:cs="Times New Roman"/>
          <w:sz w:val="24"/>
          <w:szCs w:val="24"/>
        </w:rPr>
      </w:pPr>
    </w:p>
    <w:p w:rsidR="002E1D8B" w:rsidRPr="0017648A" w:rsidRDefault="002E1D8B" w:rsidP="002E1D8B">
      <w:pPr>
        <w:ind w:firstLine="426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3904D3">
        <w:rPr>
          <w:rFonts w:ascii="Times New Roman" w:hAnsi="Times New Roman" w:cs="Times New Roman"/>
          <w:sz w:val="24"/>
          <w:szCs w:val="20"/>
          <w:shd w:val="clear" w:color="auto" w:fill="FFFFFF"/>
        </w:rPr>
        <w:t>В заданиях проверялось</w:t>
      </w:r>
      <w:r w:rsidRPr="00FC31B9">
        <w:rPr>
          <w:rFonts w:ascii="Times New Roman" w:hAnsi="Times New Roman" w:cs="Times New Roman"/>
          <w:color w:val="FF0000"/>
          <w:sz w:val="24"/>
          <w:szCs w:val="20"/>
          <w:shd w:val="clear" w:color="auto" w:fill="FFFFFF"/>
        </w:rPr>
        <w:t xml:space="preserve"> </w:t>
      </w:r>
      <w:r w:rsidR="003904D3" w:rsidRPr="003904D3">
        <w:rPr>
          <w:rFonts w:ascii="Times New Roman" w:hAnsi="Times New Roman" w:cs="Times New Roman"/>
          <w:sz w:val="24"/>
          <w:szCs w:val="20"/>
          <w:shd w:val="clear" w:color="auto" w:fill="FFFFFF"/>
        </w:rPr>
        <w:t>умение</w:t>
      </w:r>
      <w:r w:rsidR="003904D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</w:t>
      </w:r>
      <w:r w:rsidR="00294618">
        <w:rPr>
          <w:rFonts w:ascii="Times New Roman" w:hAnsi="Times New Roman" w:cs="Times New Roman"/>
          <w:sz w:val="24"/>
          <w:szCs w:val="20"/>
          <w:shd w:val="clear" w:color="auto" w:fill="FFFFFF"/>
        </w:rPr>
        <w:t>;</w:t>
      </w:r>
      <w:r w:rsidRPr="00FC31B9">
        <w:rPr>
          <w:rFonts w:ascii="Times New Roman" w:hAnsi="Times New Roman" w:cs="Times New Roman"/>
          <w:color w:val="FF0000"/>
          <w:sz w:val="24"/>
          <w:szCs w:val="20"/>
          <w:shd w:val="clear" w:color="auto" w:fill="FFFFFF"/>
        </w:rPr>
        <w:t xml:space="preserve"> </w:t>
      </w:r>
      <w:r w:rsidR="00294618" w:rsidRPr="00294618">
        <w:rPr>
          <w:rFonts w:ascii="Times New Roman" w:hAnsi="Times New Roman" w:cs="Times New Roman"/>
          <w:sz w:val="24"/>
          <w:szCs w:val="20"/>
          <w:shd w:val="clear" w:color="auto" w:fill="FFFFFF"/>
        </w:rPr>
        <w:t>у</w:t>
      </w:r>
      <w:r w:rsidR="003904D3" w:rsidRPr="0029461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мения выполнять арифметические действия с </w:t>
      </w:r>
      <w:r w:rsidR="0017648A">
        <w:rPr>
          <w:rFonts w:ascii="Times New Roman" w:hAnsi="Times New Roman" w:cs="Times New Roman"/>
          <w:sz w:val="24"/>
          <w:szCs w:val="20"/>
          <w:shd w:val="clear" w:color="auto" w:fill="FFFFFF"/>
        </w:rPr>
        <w:t>числами, вычислять значение числового выражения, соблюдая при этом порядок действий</w:t>
      </w:r>
      <w:r w:rsidR="003904D3">
        <w:rPr>
          <w:rFonts w:ascii="Times New Roman" w:hAnsi="Times New Roman" w:cs="Times New Roman"/>
          <w:color w:val="FF0000"/>
          <w:sz w:val="24"/>
          <w:szCs w:val="20"/>
          <w:shd w:val="clear" w:color="auto" w:fill="FFFFFF"/>
        </w:rPr>
        <w:t>.</w:t>
      </w:r>
      <w:r w:rsidR="00294618">
        <w:rPr>
          <w:rFonts w:ascii="Times New Roman" w:hAnsi="Times New Roman" w:cs="Times New Roman"/>
          <w:color w:val="FF0000"/>
          <w:sz w:val="24"/>
          <w:szCs w:val="20"/>
          <w:shd w:val="clear" w:color="auto" w:fill="FFFFFF"/>
        </w:rPr>
        <w:t xml:space="preserve"> </w:t>
      </w:r>
      <w:r w:rsidRPr="00294618">
        <w:rPr>
          <w:rFonts w:ascii="Times New Roman" w:hAnsi="Times New Roman" w:cs="Times New Roman"/>
          <w:sz w:val="24"/>
          <w:szCs w:val="20"/>
          <w:shd w:val="clear" w:color="auto" w:fill="FFFFFF"/>
        </w:rPr>
        <w:t>Также у</w:t>
      </w:r>
      <w:r w:rsidRPr="00FC31B9">
        <w:rPr>
          <w:rFonts w:ascii="Times New Roman" w:hAnsi="Times New Roman" w:cs="Times New Roman"/>
          <w:color w:val="FF0000"/>
          <w:sz w:val="24"/>
          <w:szCs w:val="20"/>
          <w:shd w:val="clear" w:color="auto" w:fill="FFFFFF"/>
        </w:rPr>
        <w:t xml:space="preserve"> </w:t>
      </w:r>
      <w:r w:rsidRPr="0029461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пятиклассников проверялись умения применять </w:t>
      </w:r>
      <w:r w:rsidRPr="00747AA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полученные знания для решения </w:t>
      </w:r>
      <w:r w:rsidR="00294618" w:rsidRPr="00747AA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учебных </w:t>
      </w:r>
      <w:r w:rsidR="0017648A" w:rsidRPr="00747AA1">
        <w:rPr>
          <w:rFonts w:ascii="Times New Roman" w:hAnsi="Times New Roman" w:cs="Times New Roman"/>
          <w:sz w:val="24"/>
          <w:szCs w:val="20"/>
          <w:shd w:val="clear" w:color="auto" w:fill="FFFFFF"/>
        </w:rPr>
        <w:t>задач и</w:t>
      </w:r>
      <w:r w:rsidR="00294618" w:rsidRPr="00747AA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747AA1" w:rsidRPr="00747AA1">
        <w:rPr>
          <w:rFonts w:ascii="Times New Roman" w:hAnsi="Times New Roman" w:cs="Times New Roman"/>
          <w:sz w:val="24"/>
          <w:szCs w:val="20"/>
          <w:shd w:val="clear" w:color="auto" w:fill="FFFFFF"/>
        </w:rPr>
        <w:t>задач, связанных с повседневной жизнью</w:t>
      </w:r>
      <w:r w:rsidR="0017648A" w:rsidRPr="00747AA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; распознавать и изображать геометрические фигуры; измерять длину отрезка, вычислять периметр многоугольника, площадь прямоугольника и квадрата. </w:t>
      </w:r>
      <w:r w:rsidRPr="00747AA1">
        <w:rPr>
          <w:rFonts w:ascii="Times New Roman" w:hAnsi="Times New Roman" w:cs="Times New Roman"/>
          <w:sz w:val="24"/>
          <w:szCs w:val="20"/>
          <w:shd w:val="clear" w:color="auto" w:fill="FFFFFF"/>
        </w:rPr>
        <w:t>Задания повышенного</w:t>
      </w:r>
      <w:r w:rsidRPr="0029461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уровня сложности направлены на проверку</w:t>
      </w:r>
      <w:r w:rsidR="00294618" w:rsidRPr="0029461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умений решать текстовые задачи, составлять числовые выражения</w:t>
      </w:r>
      <w:r w:rsidR="00294618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; </w:t>
      </w:r>
      <w:r w:rsidRPr="00FC31B9">
        <w:rPr>
          <w:rFonts w:ascii="Times New Roman" w:hAnsi="Times New Roman" w:cs="Times New Roman"/>
          <w:color w:val="FF0000"/>
          <w:sz w:val="24"/>
          <w:szCs w:val="20"/>
          <w:shd w:val="clear" w:color="auto" w:fill="FFFFFF"/>
        </w:rPr>
        <w:t xml:space="preserve"> </w:t>
      </w:r>
      <w:r w:rsidR="00294618" w:rsidRPr="0017648A">
        <w:rPr>
          <w:rFonts w:ascii="Times New Roman" w:hAnsi="Times New Roman" w:cs="Times New Roman"/>
          <w:sz w:val="24"/>
          <w:szCs w:val="20"/>
          <w:shd w:val="clear" w:color="auto" w:fill="FFFFFF"/>
        </w:rPr>
        <w:t>на проверку</w:t>
      </w:r>
      <w:r w:rsidR="00747AA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овладением</w:t>
      </w:r>
      <w:r w:rsidR="00294618" w:rsidRPr="0017648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основ </w:t>
      </w:r>
      <w:r w:rsidRPr="0017648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логического </w:t>
      </w:r>
      <w:r w:rsidR="00294618" w:rsidRPr="0017648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и алгоритмического </w:t>
      </w:r>
      <w:r w:rsidRPr="0017648A">
        <w:rPr>
          <w:rFonts w:ascii="Times New Roman" w:hAnsi="Times New Roman" w:cs="Times New Roman"/>
          <w:sz w:val="24"/>
          <w:szCs w:val="20"/>
          <w:shd w:val="clear" w:color="auto" w:fill="FFFFFF"/>
        </w:rPr>
        <w:t>мышления, умения прово</w:t>
      </w:r>
      <w:r w:rsidR="0017648A" w:rsidRPr="0017648A">
        <w:rPr>
          <w:rFonts w:ascii="Times New Roman" w:hAnsi="Times New Roman" w:cs="Times New Roman"/>
          <w:sz w:val="24"/>
          <w:szCs w:val="20"/>
          <w:shd w:val="clear" w:color="auto" w:fill="FFFFFF"/>
        </w:rPr>
        <w:t>дить математические рассуждения; на умение извлекать и интерпретировать информацию, представленную в виде таблиц</w:t>
      </w:r>
      <w:r w:rsidR="00747AA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схем, графиков  и диаграмм; </w:t>
      </w:r>
      <w:r w:rsidR="00747AA1" w:rsidRPr="0017648A">
        <w:rPr>
          <w:rFonts w:ascii="Times New Roman" w:hAnsi="Times New Roman" w:cs="Times New Roman"/>
          <w:sz w:val="24"/>
          <w:szCs w:val="20"/>
          <w:shd w:val="clear" w:color="auto" w:fill="FFFFFF"/>
        </w:rPr>
        <w:t>извлекать и интерпретировать информацию, представленную в виде</w:t>
      </w:r>
      <w:r w:rsidR="00747AA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текста, строить связи между объектами. Проверялось  умение описывать взаимное расположение предметов в пространстве и на плоскости.</w:t>
      </w:r>
    </w:p>
    <w:p w:rsidR="002E1D8B" w:rsidRPr="00747AA1" w:rsidRDefault="002E1D8B" w:rsidP="002E1D8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7AA1">
        <w:rPr>
          <w:rFonts w:ascii="Times New Roman" w:hAnsi="Times New Roman" w:cs="Times New Roman"/>
          <w:sz w:val="24"/>
          <w:szCs w:val="24"/>
        </w:rPr>
        <w:t>Каждый из двух вариантов диаг</w:t>
      </w:r>
      <w:r w:rsidR="00FC31B9" w:rsidRPr="00747AA1">
        <w:rPr>
          <w:rFonts w:ascii="Times New Roman" w:hAnsi="Times New Roman" w:cs="Times New Roman"/>
          <w:sz w:val="24"/>
          <w:szCs w:val="24"/>
        </w:rPr>
        <w:t>ностической работы состоял из 12 заданий: 4 из них оценивались 1 баллом, 8</w:t>
      </w:r>
      <w:r w:rsidRPr="00747AA1">
        <w:rPr>
          <w:rFonts w:ascii="Times New Roman" w:hAnsi="Times New Roman" w:cs="Times New Roman"/>
          <w:sz w:val="24"/>
          <w:szCs w:val="24"/>
        </w:rPr>
        <w:t xml:space="preserve"> –</w:t>
      </w:r>
      <w:r w:rsidR="00FC31B9" w:rsidRPr="00747AA1">
        <w:rPr>
          <w:rFonts w:ascii="Times New Roman" w:hAnsi="Times New Roman" w:cs="Times New Roman"/>
          <w:sz w:val="24"/>
          <w:szCs w:val="24"/>
        </w:rPr>
        <w:t xml:space="preserve"> двумя баллами. Два задания (№5,№6 и №9</w:t>
      </w:r>
      <w:r w:rsidRPr="00747AA1">
        <w:rPr>
          <w:rFonts w:ascii="Times New Roman" w:hAnsi="Times New Roman" w:cs="Times New Roman"/>
          <w:sz w:val="24"/>
          <w:szCs w:val="24"/>
        </w:rPr>
        <w:t xml:space="preserve">) содержали по два вопроса. </w:t>
      </w:r>
    </w:p>
    <w:p w:rsidR="002E1D8B" w:rsidRPr="007A7FEE" w:rsidRDefault="002E1D8B" w:rsidP="002E1D8B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7A7FEE">
        <w:rPr>
          <w:rFonts w:ascii="Times New Roman" w:hAnsi="Times New Roman" w:cs="Times New Roman"/>
          <w:b/>
          <w:i/>
          <w:sz w:val="24"/>
          <w:szCs w:val="24"/>
        </w:rPr>
        <w:t>Спецификация заданий</w:t>
      </w:r>
    </w:p>
    <w:tbl>
      <w:tblPr>
        <w:tblStyle w:val="a4"/>
        <w:tblW w:w="10043" w:type="dxa"/>
        <w:tblInd w:w="108" w:type="dxa"/>
        <w:tblLook w:val="04A0"/>
      </w:tblPr>
      <w:tblGrid>
        <w:gridCol w:w="1013"/>
        <w:gridCol w:w="7713"/>
        <w:gridCol w:w="1317"/>
      </w:tblGrid>
      <w:tr w:rsidR="002E1D8B" w:rsidRPr="007A7FEE" w:rsidTr="00B540C8">
        <w:trPr>
          <w:trHeight w:val="20"/>
        </w:trPr>
        <w:tc>
          <w:tcPr>
            <w:tcW w:w="1013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 xml:space="preserve"> № задания</w:t>
            </w:r>
          </w:p>
        </w:tc>
        <w:tc>
          <w:tcPr>
            <w:tcW w:w="7713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317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3" w:type="dxa"/>
          </w:tcPr>
          <w:p w:rsidR="002E1D8B" w:rsidRPr="007A7FEE" w:rsidRDefault="00B33662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Умение выполнять арифметические действия с числами и числовыми выражениями.</w:t>
            </w:r>
          </w:p>
        </w:tc>
        <w:tc>
          <w:tcPr>
            <w:tcW w:w="1317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13" w:type="dxa"/>
          </w:tcPr>
          <w:p w:rsidR="002E1D8B" w:rsidRPr="007A7FEE" w:rsidRDefault="00B33662" w:rsidP="00B3366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Умение вычислять значение числового выражения (содержащего 2-3 арифметических действия, со скобками и без скобок.</w:t>
            </w:r>
            <w:proofErr w:type="gramEnd"/>
          </w:p>
        </w:tc>
        <w:tc>
          <w:tcPr>
            <w:tcW w:w="1317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13" w:type="dxa"/>
          </w:tcPr>
          <w:p w:rsidR="002E1D8B" w:rsidRPr="007A7FEE" w:rsidRDefault="00B33662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</w:t>
            </w:r>
          </w:p>
        </w:tc>
        <w:tc>
          <w:tcPr>
            <w:tcW w:w="1317" w:type="dxa"/>
          </w:tcPr>
          <w:p w:rsidR="002E1D8B" w:rsidRPr="007A7FEE" w:rsidRDefault="00806E0F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2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3" w:type="dxa"/>
          </w:tcPr>
          <w:p w:rsidR="002E1D8B" w:rsidRPr="007A7FEE" w:rsidRDefault="00B33662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</w:t>
            </w:r>
          </w:p>
        </w:tc>
        <w:tc>
          <w:tcPr>
            <w:tcW w:w="1317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5</w:t>
            </w:r>
            <w:r w:rsidR="00B33662" w:rsidRPr="007A7FEE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713" w:type="dxa"/>
          </w:tcPr>
          <w:p w:rsidR="002E1D8B" w:rsidRPr="007A7FEE" w:rsidRDefault="00B33662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Умение исследовать, распознавать геометрические фигуры.</w:t>
            </w:r>
          </w:p>
        </w:tc>
        <w:tc>
          <w:tcPr>
            <w:tcW w:w="1317" w:type="dxa"/>
          </w:tcPr>
          <w:p w:rsidR="002E1D8B" w:rsidRPr="007A7FEE" w:rsidRDefault="00B33662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</w:t>
            </w:r>
          </w:p>
        </w:tc>
      </w:tr>
      <w:tr w:rsidR="00B33662" w:rsidRPr="007A7FEE" w:rsidTr="00B540C8">
        <w:trPr>
          <w:trHeight w:val="20"/>
        </w:trPr>
        <w:tc>
          <w:tcPr>
            <w:tcW w:w="1013" w:type="dxa"/>
          </w:tcPr>
          <w:p w:rsidR="00B33662" w:rsidRPr="007A7FEE" w:rsidRDefault="00B33662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5(2)</w:t>
            </w:r>
          </w:p>
        </w:tc>
        <w:tc>
          <w:tcPr>
            <w:tcW w:w="7713" w:type="dxa"/>
          </w:tcPr>
          <w:p w:rsidR="00B33662" w:rsidRPr="007A7FEE" w:rsidRDefault="00B33662" w:rsidP="0008446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Умение изображать геометрические фигуры.</w:t>
            </w:r>
          </w:p>
        </w:tc>
        <w:tc>
          <w:tcPr>
            <w:tcW w:w="1317" w:type="dxa"/>
          </w:tcPr>
          <w:p w:rsidR="00B33662" w:rsidRPr="007A7FEE" w:rsidRDefault="00B33662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6</w:t>
            </w:r>
            <w:r w:rsidR="00B33662" w:rsidRPr="007A7FEE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713" w:type="dxa"/>
          </w:tcPr>
          <w:p w:rsidR="002E1D8B" w:rsidRPr="007A7FEE" w:rsidRDefault="00B33662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Умение работать с таблицами, схемами, графиками диаграммами.</w:t>
            </w:r>
          </w:p>
        </w:tc>
        <w:tc>
          <w:tcPr>
            <w:tcW w:w="1317" w:type="dxa"/>
          </w:tcPr>
          <w:p w:rsidR="002E1D8B" w:rsidRPr="007A7FEE" w:rsidRDefault="006D140C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</w:t>
            </w:r>
          </w:p>
        </w:tc>
      </w:tr>
      <w:tr w:rsidR="00B33662" w:rsidRPr="007A7FEE" w:rsidTr="00B540C8">
        <w:trPr>
          <w:trHeight w:val="20"/>
        </w:trPr>
        <w:tc>
          <w:tcPr>
            <w:tcW w:w="1013" w:type="dxa"/>
          </w:tcPr>
          <w:p w:rsidR="00B33662" w:rsidRPr="007A7FEE" w:rsidRDefault="00B33662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lastRenderedPageBreak/>
              <w:t>6(2)</w:t>
            </w:r>
          </w:p>
        </w:tc>
        <w:tc>
          <w:tcPr>
            <w:tcW w:w="7713" w:type="dxa"/>
          </w:tcPr>
          <w:p w:rsidR="00B33662" w:rsidRPr="007A7FEE" w:rsidRDefault="00B33662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1317" w:type="dxa"/>
          </w:tcPr>
          <w:p w:rsidR="00B33662" w:rsidRPr="007A7FEE" w:rsidRDefault="006D140C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2E1D8B" w:rsidRPr="007A7FEE" w:rsidRDefault="006D140C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Умение выполнять арифметические действия с числами и числовыми выражениями.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2E1D8B" w:rsidRPr="007A7FEE" w:rsidRDefault="006D140C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Умение решать текстовые задачи.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2E1D8B" w:rsidRPr="007A7FEE" w:rsidRDefault="00806E0F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2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9</w:t>
            </w:r>
            <w:r w:rsidR="006D140C" w:rsidRPr="007A7FEE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2E1D8B" w:rsidRPr="007A7FEE" w:rsidRDefault="006D140C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Овладение основами логического и алгоритмического мышления.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2E1D8B" w:rsidRPr="007A7FEE" w:rsidRDefault="006D140C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</w:t>
            </w:r>
          </w:p>
        </w:tc>
      </w:tr>
      <w:tr w:rsidR="006D140C" w:rsidRPr="007A7FEE" w:rsidTr="00B540C8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6D140C" w:rsidRPr="007A7FEE" w:rsidRDefault="006D140C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9(2)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6D140C" w:rsidRPr="007A7FEE" w:rsidRDefault="006D140C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Овладение основами логического и алгоритмического мышления.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6D140C" w:rsidRPr="007A7FEE" w:rsidRDefault="006D140C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2E1D8B" w:rsidRPr="007A7FEE" w:rsidRDefault="006D140C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Овладение основами логического и алгоритмического мышления.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2E1D8B" w:rsidRPr="007A7FEE" w:rsidRDefault="002E1D8B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2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  <w:tcBorders>
              <w:bottom w:val="single" w:sz="4" w:space="0" w:color="auto"/>
            </w:tcBorders>
          </w:tcPr>
          <w:p w:rsidR="002E1D8B" w:rsidRPr="007A7FEE" w:rsidRDefault="00B33662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2E1D8B" w:rsidRPr="007A7FEE" w:rsidRDefault="006D140C" w:rsidP="00084462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2E1D8B" w:rsidRPr="007A7FEE" w:rsidRDefault="006D140C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2</w:t>
            </w:r>
          </w:p>
        </w:tc>
      </w:tr>
      <w:tr w:rsidR="002E1D8B" w:rsidRPr="007A7FEE" w:rsidTr="00B540C8">
        <w:trPr>
          <w:trHeight w:val="20"/>
        </w:trPr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2E1D8B" w:rsidRPr="007A7FEE" w:rsidRDefault="00B33662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7713" w:type="dxa"/>
            <w:tcBorders>
              <w:top w:val="single" w:sz="4" w:space="0" w:color="auto"/>
              <w:bottom w:val="single" w:sz="4" w:space="0" w:color="auto"/>
            </w:tcBorders>
          </w:tcPr>
          <w:p w:rsidR="002E1D8B" w:rsidRPr="007A7FEE" w:rsidRDefault="006D140C" w:rsidP="006D140C">
            <w:pPr>
              <w:jc w:val="both"/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eastAsia="Times New Roman" w:hAnsi="Times New Roman" w:cs="Times New Roman"/>
                <w:lang w:eastAsia="ru-RU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2E1D8B" w:rsidRPr="007A7FEE" w:rsidRDefault="006D140C" w:rsidP="00084462">
            <w:pPr>
              <w:rPr>
                <w:rFonts w:ascii="Times New Roman" w:hAnsi="Times New Roman" w:cs="Times New Roman"/>
              </w:rPr>
            </w:pPr>
            <w:r w:rsidRPr="007A7FEE">
              <w:rPr>
                <w:rFonts w:ascii="Times New Roman" w:hAnsi="Times New Roman" w:cs="Times New Roman"/>
              </w:rPr>
              <w:t>2</w:t>
            </w:r>
          </w:p>
        </w:tc>
      </w:tr>
    </w:tbl>
    <w:p w:rsidR="002E1D8B" w:rsidRPr="00747AA1" w:rsidRDefault="002E1D8B" w:rsidP="002E1D8B">
      <w:pPr>
        <w:jc w:val="both"/>
        <w:rPr>
          <w:rFonts w:ascii="Times New Roman" w:hAnsi="Times New Roman"/>
          <w:sz w:val="24"/>
          <w:szCs w:val="28"/>
        </w:rPr>
      </w:pPr>
      <w:r w:rsidRPr="00747AA1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="00FC31B9" w:rsidRPr="00747AA1">
        <w:rPr>
          <w:rFonts w:ascii="Times New Roman" w:hAnsi="Times New Roman"/>
          <w:sz w:val="24"/>
          <w:szCs w:val="28"/>
        </w:rPr>
        <w:t xml:space="preserve"> 45</w:t>
      </w:r>
      <w:r w:rsidRPr="00747AA1">
        <w:rPr>
          <w:rFonts w:ascii="Times New Roman" w:hAnsi="Times New Roman"/>
          <w:sz w:val="24"/>
          <w:szCs w:val="28"/>
        </w:rPr>
        <w:t xml:space="preserve"> минут.</w:t>
      </w:r>
    </w:p>
    <w:p w:rsidR="002E1D8B" w:rsidRPr="00747AA1" w:rsidRDefault="002E1D8B" w:rsidP="002E1D8B">
      <w:pPr>
        <w:jc w:val="both"/>
        <w:rPr>
          <w:rFonts w:ascii="Times New Roman" w:hAnsi="Times New Roman"/>
          <w:sz w:val="24"/>
          <w:szCs w:val="28"/>
        </w:rPr>
      </w:pPr>
      <w:r w:rsidRPr="00747AA1">
        <w:rPr>
          <w:rFonts w:ascii="Times New Roman" w:hAnsi="Times New Roman"/>
          <w:b/>
          <w:sz w:val="24"/>
          <w:szCs w:val="28"/>
        </w:rPr>
        <w:t>Максимальный балл</w:t>
      </w:r>
      <w:r w:rsidRPr="00747AA1">
        <w:rPr>
          <w:rFonts w:ascii="Times New Roman" w:hAnsi="Times New Roman"/>
          <w:sz w:val="24"/>
          <w:szCs w:val="28"/>
        </w:rPr>
        <w:t xml:space="preserve"> – </w:t>
      </w:r>
      <w:r w:rsidR="00FC31B9" w:rsidRPr="00747AA1">
        <w:rPr>
          <w:rFonts w:ascii="Times New Roman" w:hAnsi="Times New Roman"/>
          <w:sz w:val="24"/>
          <w:szCs w:val="28"/>
        </w:rPr>
        <w:t>20.</w:t>
      </w:r>
    </w:p>
    <w:p w:rsidR="002E1D8B" w:rsidRPr="00747AA1" w:rsidRDefault="002E1D8B" w:rsidP="002E1D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A1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2E1D8B" w:rsidRPr="00747AA1" w:rsidRDefault="00B540C8" w:rsidP="002E1D8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747AA1">
        <w:rPr>
          <w:rFonts w:ascii="Times New Roman" w:hAnsi="Times New Roman" w:cs="Times New Roman"/>
          <w:sz w:val="24"/>
          <w:szCs w:val="24"/>
        </w:rPr>
        <w:t>Оце</w:t>
      </w:r>
      <w:r w:rsidR="00806E0F" w:rsidRPr="00747AA1">
        <w:rPr>
          <w:rFonts w:ascii="Times New Roman" w:hAnsi="Times New Roman" w:cs="Times New Roman"/>
          <w:sz w:val="24"/>
          <w:szCs w:val="24"/>
        </w:rPr>
        <w:t>нка «5» - 15 - 20</w:t>
      </w:r>
      <w:r w:rsidR="002E1D8B" w:rsidRPr="00747AA1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2E1D8B" w:rsidRPr="00747AA1" w:rsidRDefault="00806E0F" w:rsidP="002E1D8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747AA1">
        <w:rPr>
          <w:rFonts w:ascii="Times New Roman" w:hAnsi="Times New Roman" w:cs="Times New Roman"/>
          <w:sz w:val="24"/>
          <w:szCs w:val="24"/>
        </w:rPr>
        <w:t>Оценка «4» - 10</w:t>
      </w:r>
      <w:r w:rsidR="002E1D8B" w:rsidRPr="00747AA1">
        <w:rPr>
          <w:rFonts w:ascii="Times New Roman" w:hAnsi="Times New Roman" w:cs="Times New Roman"/>
          <w:sz w:val="24"/>
          <w:szCs w:val="24"/>
        </w:rPr>
        <w:t xml:space="preserve"> - 14 баллов</w:t>
      </w:r>
    </w:p>
    <w:p w:rsidR="002E1D8B" w:rsidRPr="00747AA1" w:rsidRDefault="00806E0F" w:rsidP="002E1D8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747AA1">
        <w:rPr>
          <w:rFonts w:ascii="Times New Roman" w:hAnsi="Times New Roman" w:cs="Times New Roman"/>
          <w:sz w:val="24"/>
          <w:szCs w:val="24"/>
        </w:rPr>
        <w:t>Оценка «3» - 6 - 9</w:t>
      </w:r>
      <w:r w:rsidR="002E1D8B" w:rsidRPr="00747AA1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2E1D8B" w:rsidRPr="00747AA1" w:rsidRDefault="00806E0F" w:rsidP="002E1D8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747AA1">
        <w:rPr>
          <w:rFonts w:ascii="Times New Roman" w:hAnsi="Times New Roman" w:cs="Times New Roman"/>
          <w:sz w:val="24"/>
          <w:szCs w:val="24"/>
        </w:rPr>
        <w:t>Оценка «2» - 0 - 5</w:t>
      </w:r>
      <w:r w:rsidR="002E1D8B" w:rsidRPr="00747AA1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2E1D8B" w:rsidRPr="00747AA1" w:rsidRDefault="002E1D8B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7AA1">
        <w:rPr>
          <w:rFonts w:ascii="Times New Roman" w:hAnsi="Times New Roman" w:cs="Times New Roman"/>
          <w:b/>
          <w:i/>
          <w:sz w:val="24"/>
          <w:szCs w:val="24"/>
        </w:rPr>
        <w:t>Учител</w:t>
      </w:r>
      <w:r w:rsidR="00084462" w:rsidRPr="00747AA1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806E0F" w:rsidRPr="00747AA1">
        <w:rPr>
          <w:rFonts w:ascii="Times New Roman" w:hAnsi="Times New Roman" w:cs="Times New Roman"/>
          <w:b/>
          <w:i/>
          <w:sz w:val="24"/>
          <w:szCs w:val="24"/>
        </w:rPr>
        <w:t xml:space="preserve"> : 5а</w:t>
      </w:r>
      <w:proofErr w:type="gramStart"/>
      <w:r w:rsidR="00806E0F" w:rsidRPr="00747AA1">
        <w:rPr>
          <w:rFonts w:ascii="Times New Roman" w:hAnsi="Times New Roman" w:cs="Times New Roman"/>
          <w:b/>
          <w:i/>
          <w:sz w:val="24"/>
          <w:szCs w:val="24"/>
        </w:rPr>
        <w:t>,в</w:t>
      </w:r>
      <w:proofErr w:type="gramEnd"/>
      <w:r w:rsidRPr="00747AA1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806E0F" w:rsidRPr="00747AA1">
        <w:rPr>
          <w:rFonts w:ascii="Times New Roman" w:hAnsi="Times New Roman" w:cs="Times New Roman"/>
          <w:b/>
          <w:i/>
          <w:sz w:val="24"/>
          <w:szCs w:val="24"/>
        </w:rPr>
        <w:t>О.И.Воронова</w:t>
      </w:r>
      <w:r w:rsidR="00084462" w:rsidRPr="00747AA1">
        <w:rPr>
          <w:rFonts w:ascii="Times New Roman" w:hAnsi="Times New Roman" w:cs="Times New Roman"/>
          <w:b/>
          <w:i/>
          <w:sz w:val="24"/>
          <w:szCs w:val="24"/>
        </w:rPr>
        <w:t>, 5</w:t>
      </w:r>
      <w:r w:rsidR="00806E0F" w:rsidRPr="00747AA1">
        <w:rPr>
          <w:rFonts w:ascii="Times New Roman" w:hAnsi="Times New Roman" w:cs="Times New Roman"/>
          <w:b/>
          <w:i/>
          <w:sz w:val="24"/>
          <w:szCs w:val="24"/>
        </w:rPr>
        <w:t>б,</w:t>
      </w:r>
      <w:r w:rsidRPr="00747AA1">
        <w:rPr>
          <w:rFonts w:ascii="Times New Roman" w:hAnsi="Times New Roman" w:cs="Times New Roman"/>
          <w:b/>
          <w:i/>
          <w:sz w:val="24"/>
          <w:szCs w:val="24"/>
        </w:rPr>
        <w:t xml:space="preserve">г – </w:t>
      </w:r>
      <w:proofErr w:type="spellStart"/>
      <w:r w:rsidR="00806E0F" w:rsidRPr="00747AA1">
        <w:rPr>
          <w:rFonts w:ascii="Times New Roman" w:hAnsi="Times New Roman" w:cs="Times New Roman"/>
          <w:b/>
          <w:i/>
          <w:sz w:val="24"/>
          <w:szCs w:val="24"/>
        </w:rPr>
        <w:t>О.Г.Поцула</w:t>
      </w:r>
      <w:proofErr w:type="spellEnd"/>
      <w:r w:rsidR="00806E0F" w:rsidRPr="00747AA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E1D8B" w:rsidRPr="00747AA1" w:rsidRDefault="002E1D8B" w:rsidP="002E1D8B">
      <w:pPr>
        <w:rPr>
          <w:rFonts w:ascii="Times New Roman" w:hAnsi="Times New Roman" w:cs="Times New Roman"/>
          <w:b/>
          <w:sz w:val="24"/>
          <w:szCs w:val="24"/>
        </w:rPr>
      </w:pPr>
      <w:r w:rsidRPr="00747AA1">
        <w:rPr>
          <w:rFonts w:ascii="Times New Roman" w:hAnsi="Times New Roman" w:cs="Times New Roman"/>
          <w:b/>
          <w:sz w:val="24"/>
          <w:szCs w:val="24"/>
        </w:rPr>
        <w:t>Полученные результаты</w:t>
      </w:r>
    </w:p>
    <w:tbl>
      <w:tblPr>
        <w:tblStyle w:val="a4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2E1D8B" w:rsidRPr="00747AA1" w:rsidTr="00084462">
        <w:trPr>
          <w:trHeight w:val="70"/>
        </w:trPr>
        <w:tc>
          <w:tcPr>
            <w:tcW w:w="911" w:type="dxa"/>
            <w:vMerge w:val="restart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74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747AA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Cs w:val="24"/>
              </w:rPr>
            </w:pPr>
            <w:r w:rsidRPr="00747AA1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КУ, %</w:t>
            </w:r>
          </w:p>
        </w:tc>
        <w:tc>
          <w:tcPr>
            <w:tcW w:w="1036" w:type="dxa"/>
            <w:vMerge w:val="restart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2E1D8B" w:rsidRPr="00747AA1" w:rsidTr="00084462">
        <w:trPr>
          <w:trHeight w:val="70"/>
        </w:trPr>
        <w:tc>
          <w:tcPr>
            <w:tcW w:w="911" w:type="dxa"/>
            <w:vMerge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D8B" w:rsidRPr="00747AA1" w:rsidTr="00084462">
        <w:tc>
          <w:tcPr>
            <w:tcW w:w="911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040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E0F" w:rsidRPr="0074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E0F" w:rsidRPr="00747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2E1D8B" w:rsidRPr="00747AA1" w:rsidRDefault="00D844B9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80,95</w:t>
            </w:r>
          </w:p>
        </w:tc>
        <w:tc>
          <w:tcPr>
            <w:tcW w:w="1036" w:type="dxa"/>
          </w:tcPr>
          <w:p w:rsidR="002E1D8B" w:rsidRPr="00747AA1" w:rsidRDefault="00D844B9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47,62</w:t>
            </w:r>
          </w:p>
        </w:tc>
        <w:tc>
          <w:tcPr>
            <w:tcW w:w="1036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638F5" w:rsidRPr="00747A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7" w:type="dxa"/>
          </w:tcPr>
          <w:p w:rsidR="002E1D8B" w:rsidRPr="00747AA1" w:rsidRDefault="008F75D5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</w:tr>
      <w:tr w:rsidR="002E1D8B" w:rsidRPr="00747AA1" w:rsidTr="00084462">
        <w:tc>
          <w:tcPr>
            <w:tcW w:w="911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040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E0F" w:rsidRPr="00747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E0F" w:rsidRPr="00747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2E1D8B" w:rsidRPr="00747AA1" w:rsidRDefault="00D844B9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036" w:type="dxa"/>
          </w:tcPr>
          <w:p w:rsidR="002E1D8B" w:rsidRPr="00747AA1" w:rsidRDefault="00D844B9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70,83</w:t>
            </w:r>
          </w:p>
        </w:tc>
        <w:tc>
          <w:tcPr>
            <w:tcW w:w="1036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638F5" w:rsidRPr="00747AA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5D5" w:rsidRPr="00747AA1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2E1D8B" w:rsidRPr="00747AA1" w:rsidTr="00084462">
        <w:tc>
          <w:tcPr>
            <w:tcW w:w="911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040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E0F" w:rsidRPr="00747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E0F" w:rsidRPr="00747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2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38F5" w:rsidRPr="00747AA1"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036" w:type="dxa"/>
          </w:tcPr>
          <w:p w:rsidR="002E1D8B" w:rsidRPr="00747AA1" w:rsidRDefault="004638F5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73,91</w:t>
            </w:r>
          </w:p>
        </w:tc>
        <w:tc>
          <w:tcPr>
            <w:tcW w:w="1036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638F5" w:rsidRPr="00747AA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37" w:type="dxa"/>
          </w:tcPr>
          <w:p w:rsidR="002E1D8B" w:rsidRPr="00747AA1" w:rsidRDefault="008F75D5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11,48</w:t>
            </w:r>
          </w:p>
        </w:tc>
      </w:tr>
      <w:tr w:rsidR="002E1D8B" w:rsidRPr="00747AA1" w:rsidTr="00084462">
        <w:tc>
          <w:tcPr>
            <w:tcW w:w="911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040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E0F" w:rsidRPr="0074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" w:type="dxa"/>
          </w:tcPr>
          <w:p w:rsidR="002E1D8B" w:rsidRPr="00747AA1" w:rsidRDefault="00D844B9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2E1D8B" w:rsidRPr="00747AA1" w:rsidRDefault="00D844B9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2E1D8B" w:rsidRPr="00747AA1" w:rsidRDefault="00D844B9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2E1D8B" w:rsidRPr="00747AA1" w:rsidRDefault="004638F5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89,47</w:t>
            </w:r>
          </w:p>
        </w:tc>
        <w:tc>
          <w:tcPr>
            <w:tcW w:w="1036" w:type="dxa"/>
          </w:tcPr>
          <w:p w:rsidR="002E1D8B" w:rsidRPr="00747AA1" w:rsidRDefault="004638F5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57,89</w:t>
            </w:r>
          </w:p>
        </w:tc>
        <w:tc>
          <w:tcPr>
            <w:tcW w:w="1036" w:type="dxa"/>
          </w:tcPr>
          <w:p w:rsidR="002E1D8B" w:rsidRPr="00747AA1" w:rsidRDefault="004638F5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0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5D5" w:rsidRPr="00747AA1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2E1D8B" w:rsidRPr="00747AA1" w:rsidTr="00084462">
        <w:tc>
          <w:tcPr>
            <w:tcW w:w="911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285" w:type="dxa"/>
          </w:tcPr>
          <w:p w:rsidR="002E1D8B" w:rsidRPr="00747AA1" w:rsidRDefault="00806E0F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662" w:type="dxa"/>
          </w:tcPr>
          <w:p w:rsidR="002E1D8B" w:rsidRPr="00747AA1" w:rsidRDefault="00D844B9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63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44B9"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:rsidR="002E1D8B" w:rsidRPr="00747AA1" w:rsidRDefault="00D844B9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63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6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638F5"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37ECF"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,26</w:t>
            </w:r>
          </w:p>
        </w:tc>
        <w:tc>
          <w:tcPr>
            <w:tcW w:w="1036" w:type="dxa"/>
          </w:tcPr>
          <w:p w:rsidR="002E1D8B" w:rsidRPr="00747AA1" w:rsidRDefault="004638F5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37ECF"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2,56</w:t>
            </w:r>
          </w:p>
        </w:tc>
        <w:tc>
          <w:tcPr>
            <w:tcW w:w="1036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 w:rsidR="00437ECF"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10,</w:t>
            </w:r>
            <w:r w:rsidR="008F75D5" w:rsidRPr="00747AA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</w:tbl>
    <w:p w:rsidR="007A7FEE" w:rsidRPr="00111253" w:rsidRDefault="007A7FEE" w:rsidP="002E1D8B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7FEE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43750" cy="24955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7FEE" w:rsidRDefault="002E1D8B" w:rsidP="00EB5C4C">
      <w:pPr>
        <w:shd w:val="clear" w:color="auto" w:fill="FFFFFF"/>
        <w:spacing w:after="135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097B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00875" cy="2219325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E1D8B" w:rsidRPr="00097BB2" w:rsidRDefault="002E1D8B" w:rsidP="00EB5C4C">
      <w:pPr>
        <w:shd w:val="clear" w:color="auto" w:fill="FFFFFF"/>
        <w:spacing w:after="135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097BB2">
        <w:rPr>
          <w:rFonts w:ascii="Times New Roman" w:hAnsi="Times New Roman" w:cs="Times New Roman"/>
          <w:b/>
          <w:sz w:val="24"/>
          <w:szCs w:val="24"/>
        </w:rPr>
        <w:lastRenderedPageBreak/>
        <w:t>Успешность выполнения заданий (по количеству набранных баллов)</w:t>
      </w:r>
    </w:p>
    <w:tbl>
      <w:tblPr>
        <w:tblStyle w:val="a4"/>
        <w:tblW w:w="10173" w:type="dxa"/>
        <w:tblLayout w:type="fixed"/>
        <w:tblLook w:val="04A0"/>
      </w:tblPr>
      <w:tblGrid>
        <w:gridCol w:w="1101"/>
        <w:gridCol w:w="708"/>
        <w:gridCol w:w="576"/>
        <w:gridCol w:w="576"/>
        <w:gridCol w:w="576"/>
        <w:gridCol w:w="576"/>
        <w:gridCol w:w="664"/>
        <w:gridCol w:w="664"/>
        <w:gridCol w:w="576"/>
        <w:gridCol w:w="576"/>
        <w:gridCol w:w="576"/>
        <w:gridCol w:w="576"/>
        <w:gridCol w:w="576"/>
        <w:gridCol w:w="576"/>
        <w:gridCol w:w="620"/>
        <w:gridCol w:w="656"/>
      </w:tblGrid>
      <w:tr w:rsidR="008F75D5" w:rsidRPr="00097BB2" w:rsidTr="00FA383E">
        <w:tc>
          <w:tcPr>
            <w:tcW w:w="1101" w:type="dxa"/>
          </w:tcPr>
          <w:p w:rsidR="008F75D5" w:rsidRPr="00097BB2" w:rsidRDefault="008F75D5" w:rsidP="000844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F75D5" w:rsidRPr="00097BB2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6" w:type="dxa"/>
          </w:tcPr>
          <w:p w:rsidR="008F75D5" w:rsidRPr="00097BB2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6" w:type="dxa"/>
          </w:tcPr>
          <w:p w:rsidR="008F75D5" w:rsidRPr="00097BB2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6" w:type="dxa"/>
          </w:tcPr>
          <w:p w:rsidR="008F75D5" w:rsidRPr="00097BB2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6" w:type="dxa"/>
          </w:tcPr>
          <w:p w:rsidR="008F75D5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5</w:t>
            </w:r>
          </w:p>
          <w:p w:rsidR="008F75D5" w:rsidRPr="00097BB2" w:rsidRDefault="008F75D5" w:rsidP="000844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664" w:type="dxa"/>
          </w:tcPr>
          <w:p w:rsidR="008F75D5" w:rsidRDefault="008F75D5" w:rsidP="00B367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8F75D5" w:rsidRDefault="008F75D5" w:rsidP="00B367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664" w:type="dxa"/>
          </w:tcPr>
          <w:p w:rsidR="008F75D5" w:rsidRDefault="008F75D5" w:rsidP="00B367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8F75D5" w:rsidRPr="00097BB2" w:rsidRDefault="008F75D5" w:rsidP="00B367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576" w:type="dxa"/>
          </w:tcPr>
          <w:p w:rsidR="008F75D5" w:rsidRDefault="008F75D5" w:rsidP="000844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8F75D5" w:rsidRPr="00097BB2" w:rsidRDefault="008F75D5" w:rsidP="000844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576" w:type="dxa"/>
          </w:tcPr>
          <w:p w:rsidR="008F75D5" w:rsidRPr="00097BB2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76" w:type="dxa"/>
          </w:tcPr>
          <w:p w:rsidR="008F75D5" w:rsidRPr="00097BB2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6" w:type="dxa"/>
          </w:tcPr>
          <w:p w:rsidR="008F75D5" w:rsidRDefault="008F75D5" w:rsidP="00B36741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9</w:t>
            </w:r>
          </w:p>
          <w:p w:rsidR="008F75D5" w:rsidRPr="00097BB2" w:rsidRDefault="008F75D5" w:rsidP="00B367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576" w:type="dxa"/>
          </w:tcPr>
          <w:p w:rsidR="008F75D5" w:rsidRDefault="008F75D5" w:rsidP="00B367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8F75D5" w:rsidRPr="00097BB2" w:rsidRDefault="008F75D5" w:rsidP="00B367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576" w:type="dxa"/>
          </w:tcPr>
          <w:p w:rsidR="008F75D5" w:rsidRPr="00097BB2" w:rsidRDefault="008F75D5" w:rsidP="00B36741">
            <w:pPr>
              <w:rPr>
                <w:rFonts w:ascii="Times New Roman" w:hAnsi="Times New Roman" w:cs="Times New Roman"/>
                <w:b/>
              </w:rPr>
            </w:pPr>
            <w:r w:rsidRPr="00097BB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20" w:type="dxa"/>
          </w:tcPr>
          <w:p w:rsidR="008F75D5" w:rsidRPr="00097BB2" w:rsidRDefault="008F75D5" w:rsidP="000844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 </w:t>
            </w:r>
          </w:p>
        </w:tc>
        <w:tc>
          <w:tcPr>
            <w:tcW w:w="656" w:type="dxa"/>
          </w:tcPr>
          <w:p w:rsidR="008F75D5" w:rsidRPr="00097BB2" w:rsidRDefault="008F75D5" w:rsidP="000844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 </w:t>
            </w:r>
          </w:p>
        </w:tc>
      </w:tr>
      <w:tr w:rsidR="008F75D5" w:rsidRPr="00097BB2" w:rsidTr="00FA383E">
        <w:tc>
          <w:tcPr>
            <w:tcW w:w="1101" w:type="dxa"/>
          </w:tcPr>
          <w:p w:rsidR="008F75D5" w:rsidRPr="00EB5C4C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EB5C4C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708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664" w:type="dxa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64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576" w:type="dxa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76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FA383E"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620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65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8F75D5" w:rsidRPr="00097BB2" w:rsidTr="00FA383E">
        <w:tc>
          <w:tcPr>
            <w:tcW w:w="1101" w:type="dxa"/>
          </w:tcPr>
          <w:p w:rsidR="008F75D5" w:rsidRPr="00EB5C4C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EB5C4C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708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A383E"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FA383E"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A383E"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4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664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576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FA383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576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A383E"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620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A383E"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5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8F75D5" w:rsidRPr="00FA383E" w:rsidTr="00FA383E">
        <w:tc>
          <w:tcPr>
            <w:tcW w:w="1101" w:type="dxa"/>
          </w:tcPr>
          <w:p w:rsidR="008F75D5" w:rsidRPr="00EB5C4C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EB5C4C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708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FA383E"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FA383E"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664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664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576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576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620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656" w:type="dxa"/>
            <w:vAlign w:val="center"/>
          </w:tcPr>
          <w:p w:rsidR="008F75D5" w:rsidRPr="00EB5C4C" w:rsidRDefault="00FA383E" w:rsidP="00FA383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8F75D5" w:rsidRPr="00097BB2" w:rsidTr="00FA383E">
        <w:tc>
          <w:tcPr>
            <w:tcW w:w="1101" w:type="dxa"/>
          </w:tcPr>
          <w:p w:rsidR="008F75D5" w:rsidRPr="00EB5C4C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EB5C4C">
              <w:rPr>
                <w:rFonts w:ascii="Times New Roman" w:hAnsi="Times New Roman" w:cs="Times New Roman"/>
                <w:b/>
              </w:rPr>
              <w:t>5г</w:t>
            </w:r>
          </w:p>
        </w:tc>
        <w:tc>
          <w:tcPr>
            <w:tcW w:w="708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57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FA383E"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664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664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576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76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576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8F75D5"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20" w:type="dxa"/>
            <w:vAlign w:val="center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656" w:type="dxa"/>
            <w:vAlign w:val="center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8F75D5" w:rsidRPr="00097BB2" w:rsidTr="00FA383E">
        <w:tc>
          <w:tcPr>
            <w:tcW w:w="1101" w:type="dxa"/>
          </w:tcPr>
          <w:p w:rsidR="008F75D5" w:rsidRPr="00EB5C4C" w:rsidRDefault="008F75D5" w:rsidP="00084462">
            <w:pPr>
              <w:rPr>
                <w:rFonts w:ascii="Times New Roman" w:hAnsi="Times New Roman" w:cs="Times New Roman"/>
                <w:b/>
              </w:rPr>
            </w:pPr>
            <w:r w:rsidRPr="00EB5C4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8" w:type="dxa"/>
            <w:vAlign w:val="bottom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FA383E"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576" w:type="dxa"/>
            <w:vAlign w:val="bottom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576" w:type="dxa"/>
            <w:vAlign w:val="bottom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140</w:t>
            </w:r>
          </w:p>
        </w:tc>
        <w:tc>
          <w:tcPr>
            <w:tcW w:w="576" w:type="dxa"/>
            <w:vAlign w:val="bottom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FA383E"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576" w:type="dxa"/>
            <w:vAlign w:val="bottom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664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41</w:t>
            </w:r>
          </w:p>
        </w:tc>
        <w:tc>
          <w:tcPr>
            <w:tcW w:w="664" w:type="dxa"/>
            <w:vAlign w:val="bottom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576" w:type="dxa"/>
          </w:tcPr>
          <w:p w:rsidR="008F75D5" w:rsidRPr="00EB5C4C" w:rsidRDefault="00FA383E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576" w:type="dxa"/>
            <w:vAlign w:val="bottom"/>
          </w:tcPr>
          <w:p w:rsidR="008F75D5" w:rsidRPr="00EB5C4C" w:rsidRDefault="003037B0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576" w:type="dxa"/>
            <w:vAlign w:val="bottom"/>
          </w:tcPr>
          <w:p w:rsidR="008F75D5" w:rsidRPr="00EB5C4C" w:rsidRDefault="003037B0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576" w:type="dxa"/>
            <w:vAlign w:val="bottom"/>
          </w:tcPr>
          <w:p w:rsidR="008F75D5" w:rsidRPr="00EB5C4C" w:rsidRDefault="003037B0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576" w:type="dxa"/>
          </w:tcPr>
          <w:p w:rsidR="008F75D5" w:rsidRPr="00EB5C4C" w:rsidRDefault="003037B0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38</w:t>
            </w:r>
          </w:p>
        </w:tc>
        <w:tc>
          <w:tcPr>
            <w:tcW w:w="576" w:type="dxa"/>
            <w:vAlign w:val="bottom"/>
          </w:tcPr>
          <w:p w:rsidR="008F75D5" w:rsidRPr="00EB5C4C" w:rsidRDefault="008F75D5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620" w:type="dxa"/>
            <w:vAlign w:val="bottom"/>
          </w:tcPr>
          <w:p w:rsidR="008F75D5" w:rsidRPr="00EB5C4C" w:rsidRDefault="003037B0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91</w:t>
            </w:r>
          </w:p>
        </w:tc>
        <w:tc>
          <w:tcPr>
            <w:tcW w:w="656" w:type="dxa"/>
            <w:vAlign w:val="bottom"/>
          </w:tcPr>
          <w:p w:rsidR="008F75D5" w:rsidRPr="00EB5C4C" w:rsidRDefault="003037B0" w:rsidP="0008446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8F75D5" w:rsidRPr="00EB5C4C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8F75D5" w:rsidRPr="00EB5C4C" w:rsidTr="00FA383E">
        <w:tc>
          <w:tcPr>
            <w:tcW w:w="1101" w:type="dxa"/>
          </w:tcPr>
          <w:p w:rsidR="008F75D5" w:rsidRPr="00EB5C4C" w:rsidRDefault="008F75D5" w:rsidP="00084462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EB5C4C">
              <w:rPr>
                <w:rFonts w:ascii="Times New Roman" w:hAnsi="Times New Roman" w:cs="Times New Roman"/>
                <w:b/>
                <w:i/>
                <w:sz w:val="18"/>
              </w:rPr>
              <w:t xml:space="preserve">% </w:t>
            </w:r>
            <w:proofErr w:type="spellStart"/>
            <w:r w:rsidRPr="00EB5C4C">
              <w:rPr>
                <w:rFonts w:ascii="Times New Roman" w:hAnsi="Times New Roman" w:cs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708" w:type="dxa"/>
            <w:vAlign w:val="bottom"/>
          </w:tcPr>
          <w:p w:rsidR="008F75D5" w:rsidRPr="007A7FEE" w:rsidRDefault="003037B0" w:rsidP="00520B5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86</w:t>
            </w:r>
            <w:r w:rsidR="008F75D5"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,</w:t>
            </w: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2</w:t>
            </w:r>
          </w:p>
        </w:tc>
        <w:tc>
          <w:tcPr>
            <w:tcW w:w="576" w:type="dxa"/>
            <w:vAlign w:val="bottom"/>
          </w:tcPr>
          <w:p w:rsidR="008F75D5" w:rsidRPr="007A7FEE" w:rsidRDefault="003037B0" w:rsidP="00520B5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62</w:t>
            </w:r>
            <w:r w:rsidR="008F75D5"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,</w:t>
            </w: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1</w:t>
            </w:r>
          </w:p>
        </w:tc>
        <w:tc>
          <w:tcPr>
            <w:tcW w:w="576" w:type="dxa"/>
            <w:vAlign w:val="bottom"/>
          </w:tcPr>
          <w:p w:rsidR="008F75D5" w:rsidRPr="007A7FEE" w:rsidRDefault="00EB5C4C" w:rsidP="00084462">
            <w:pP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80,5</w:t>
            </w:r>
          </w:p>
        </w:tc>
        <w:tc>
          <w:tcPr>
            <w:tcW w:w="576" w:type="dxa"/>
            <w:vAlign w:val="bottom"/>
          </w:tcPr>
          <w:p w:rsidR="008F75D5" w:rsidRPr="007A7FEE" w:rsidRDefault="003037B0" w:rsidP="00084462">
            <w:pP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44,8</w:t>
            </w:r>
          </w:p>
        </w:tc>
        <w:tc>
          <w:tcPr>
            <w:tcW w:w="576" w:type="dxa"/>
            <w:vAlign w:val="bottom"/>
          </w:tcPr>
          <w:p w:rsidR="008F75D5" w:rsidRPr="007A7FEE" w:rsidRDefault="003037B0" w:rsidP="00084462">
            <w:pP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66,7</w:t>
            </w:r>
          </w:p>
        </w:tc>
        <w:tc>
          <w:tcPr>
            <w:tcW w:w="664" w:type="dxa"/>
          </w:tcPr>
          <w:p w:rsidR="00520B5E" w:rsidRPr="007A7FEE" w:rsidRDefault="003037B0" w:rsidP="007A7FEE">
            <w:pP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47,1</w:t>
            </w:r>
          </w:p>
        </w:tc>
        <w:tc>
          <w:tcPr>
            <w:tcW w:w="664" w:type="dxa"/>
            <w:vAlign w:val="bottom"/>
          </w:tcPr>
          <w:p w:rsidR="008F75D5" w:rsidRPr="007A7FEE" w:rsidRDefault="003037B0" w:rsidP="00084462">
            <w:pP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84,0</w:t>
            </w:r>
          </w:p>
        </w:tc>
        <w:tc>
          <w:tcPr>
            <w:tcW w:w="576" w:type="dxa"/>
          </w:tcPr>
          <w:p w:rsidR="003037B0" w:rsidRPr="007A7FEE" w:rsidRDefault="003037B0" w:rsidP="007A7FE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75,9</w:t>
            </w:r>
          </w:p>
        </w:tc>
        <w:tc>
          <w:tcPr>
            <w:tcW w:w="576" w:type="dxa"/>
            <w:vAlign w:val="bottom"/>
          </w:tcPr>
          <w:p w:rsidR="008F75D5" w:rsidRPr="007A7FEE" w:rsidRDefault="008F75D5" w:rsidP="00084462">
            <w:pP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6</w:t>
            </w:r>
            <w:r w:rsidR="00520B5E"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4,4</w:t>
            </w:r>
          </w:p>
        </w:tc>
        <w:tc>
          <w:tcPr>
            <w:tcW w:w="576" w:type="dxa"/>
            <w:vAlign w:val="bottom"/>
          </w:tcPr>
          <w:p w:rsidR="008F75D5" w:rsidRPr="007A7FEE" w:rsidRDefault="00EB5C4C" w:rsidP="00084462">
            <w:pP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31,0</w:t>
            </w:r>
          </w:p>
        </w:tc>
        <w:tc>
          <w:tcPr>
            <w:tcW w:w="576" w:type="dxa"/>
            <w:vAlign w:val="bottom"/>
          </w:tcPr>
          <w:p w:rsidR="008F75D5" w:rsidRPr="007A7FEE" w:rsidRDefault="00520B5E" w:rsidP="00084462">
            <w:pP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55,2</w:t>
            </w:r>
          </w:p>
        </w:tc>
        <w:tc>
          <w:tcPr>
            <w:tcW w:w="576" w:type="dxa"/>
          </w:tcPr>
          <w:p w:rsidR="008F75D5" w:rsidRPr="007A7FEE" w:rsidRDefault="00520B5E" w:rsidP="003037B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43,7</w:t>
            </w:r>
          </w:p>
        </w:tc>
        <w:tc>
          <w:tcPr>
            <w:tcW w:w="576" w:type="dxa"/>
            <w:vAlign w:val="bottom"/>
          </w:tcPr>
          <w:p w:rsidR="008F75D5" w:rsidRPr="007A7FEE" w:rsidRDefault="00EB5C4C" w:rsidP="00084462">
            <w:pP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46,0</w:t>
            </w:r>
          </w:p>
        </w:tc>
        <w:tc>
          <w:tcPr>
            <w:tcW w:w="620" w:type="dxa"/>
            <w:vAlign w:val="bottom"/>
          </w:tcPr>
          <w:p w:rsidR="008F75D5" w:rsidRPr="007A7FEE" w:rsidRDefault="00EB5C4C" w:rsidP="00084462">
            <w:pP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52,3</w:t>
            </w:r>
          </w:p>
        </w:tc>
        <w:tc>
          <w:tcPr>
            <w:tcW w:w="656" w:type="dxa"/>
            <w:vAlign w:val="bottom"/>
          </w:tcPr>
          <w:p w:rsidR="008F75D5" w:rsidRPr="007A7FEE" w:rsidRDefault="00EB5C4C" w:rsidP="00084462">
            <w:pPr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7A7FEE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11,0</w:t>
            </w:r>
          </w:p>
        </w:tc>
      </w:tr>
    </w:tbl>
    <w:p w:rsidR="007A7FEE" w:rsidRDefault="007A7FEE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E1D8B" w:rsidRPr="00097BB2" w:rsidRDefault="002E1D8B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BB2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2E1D8B" w:rsidRPr="00097BB2" w:rsidRDefault="00520B5E" w:rsidP="002E1D8B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5а –46,90 </w:t>
      </w:r>
      <w:r w:rsidR="002E1D8B" w:rsidRPr="00097BB2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E1D8B" w:rsidRPr="00097BB2" w:rsidRDefault="00520B5E" w:rsidP="002E1D8B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5б – 56,46 </w:t>
      </w:r>
      <w:r w:rsidR="002E1D8B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E1D8B" w:rsidRPr="00097BB2" w:rsidRDefault="00520B5E" w:rsidP="002E1D8B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5в – 57,39 </w:t>
      </w:r>
      <w:r w:rsidR="002E1D8B" w:rsidRPr="00097BB2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E1D8B" w:rsidRPr="00097BB2" w:rsidRDefault="00520B5E" w:rsidP="002E1D8B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5г – 52,62 </w:t>
      </w:r>
      <w:r w:rsidR="002E1D8B" w:rsidRPr="00097BB2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2E1D8B" w:rsidRPr="00097BB2" w:rsidRDefault="00FF6B6E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Итого по параллели –53,</w:t>
      </w:r>
      <w:r w:rsidR="007A7FEE">
        <w:rPr>
          <w:rFonts w:ascii="Times New Roman" w:hAnsi="Times New Roman" w:cs="Times New Roman"/>
          <w:b/>
          <w:i/>
          <w:sz w:val="24"/>
          <w:szCs w:val="24"/>
        </w:rPr>
        <w:t>56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1D8B" w:rsidRPr="00097BB2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2E1D8B" w:rsidRPr="00111253" w:rsidRDefault="002E1D8B" w:rsidP="002E1D8B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43750" cy="2152650"/>
            <wp:effectExtent l="0" t="0" r="0" b="0"/>
            <wp:docPr id="8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1D8B" w:rsidRPr="00097BB2" w:rsidRDefault="002E1D8B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BB2">
        <w:rPr>
          <w:rFonts w:ascii="Times New Roman" w:hAnsi="Times New Roman" w:cs="Times New Roman"/>
          <w:b/>
          <w:i/>
          <w:sz w:val="24"/>
          <w:szCs w:val="24"/>
        </w:rPr>
        <w:t>Слабо выполнены следующие задания:</w:t>
      </w:r>
    </w:p>
    <w:p w:rsidR="00FB3FF0" w:rsidRPr="002C50D1" w:rsidRDefault="00FB3FF0" w:rsidP="00FB3FF0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C50D1">
        <w:rPr>
          <w:rFonts w:ascii="Times New Roman" w:hAnsi="Times New Roman" w:cs="Times New Roman"/>
          <w:sz w:val="24"/>
          <w:szCs w:val="24"/>
        </w:rPr>
        <w:t>№12 (11%) –</w:t>
      </w:r>
      <w:r w:rsidRPr="002C50D1">
        <w:rPr>
          <w:rFonts w:ascii="Times New Roman" w:eastAsia="Times New Roman" w:hAnsi="Times New Roman" w:cs="Times New Roman"/>
          <w:lang w:eastAsia="ru-RU"/>
        </w:rPr>
        <w:t>логическая задача;</w:t>
      </w:r>
    </w:p>
    <w:p w:rsidR="002E1D8B" w:rsidRPr="002C50D1" w:rsidRDefault="002E1D8B" w:rsidP="002E1D8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C50D1">
        <w:rPr>
          <w:rFonts w:ascii="Times New Roman" w:hAnsi="Times New Roman" w:cs="Times New Roman"/>
          <w:sz w:val="24"/>
          <w:szCs w:val="24"/>
        </w:rPr>
        <w:t>№</w:t>
      </w:r>
      <w:r w:rsidR="00953179">
        <w:rPr>
          <w:rFonts w:ascii="Times New Roman" w:hAnsi="Times New Roman" w:cs="Times New Roman"/>
          <w:sz w:val="24"/>
          <w:szCs w:val="24"/>
        </w:rPr>
        <w:t>8 (</w:t>
      </w:r>
      <w:r w:rsidR="00FB3FF0" w:rsidRPr="002C50D1">
        <w:rPr>
          <w:rFonts w:ascii="Times New Roman" w:hAnsi="Times New Roman" w:cs="Times New Roman"/>
          <w:sz w:val="24"/>
          <w:szCs w:val="24"/>
        </w:rPr>
        <w:t>31</w:t>
      </w:r>
      <w:r w:rsidRPr="002C50D1">
        <w:rPr>
          <w:rFonts w:ascii="Times New Roman" w:hAnsi="Times New Roman" w:cs="Times New Roman"/>
          <w:sz w:val="24"/>
          <w:szCs w:val="24"/>
        </w:rPr>
        <w:t xml:space="preserve">%) </w:t>
      </w:r>
      <w:r w:rsidR="00FB3FF0" w:rsidRPr="002C50D1">
        <w:rPr>
          <w:rFonts w:ascii="Times New Roman" w:hAnsi="Times New Roman" w:cs="Times New Roman"/>
          <w:sz w:val="24"/>
          <w:szCs w:val="24"/>
        </w:rPr>
        <w:t>–</w:t>
      </w:r>
      <w:r w:rsidRPr="002C50D1">
        <w:rPr>
          <w:rFonts w:ascii="Times New Roman" w:hAnsi="Times New Roman" w:cs="Times New Roman"/>
          <w:sz w:val="24"/>
          <w:szCs w:val="24"/>
        </w:rPr>
        <w:t xml:space="preserve"> </w:t>
      </w:r>
      <w:r w:rsidR="00FB3FF0" w:rsidRPr="002C50D1">
        <w:rPr>
          <w:rFonts w:ascii="Times New Roman" w:hAnsi="Times New Roman" w:cs="Times New Roman"/>
          <w:sz w:val="24"/>
          <w:szCs w:val="24"/>
        </w:rPr>
        <w:t>решение текстовой задачи</w:t>
      </w:r>
      <w:r w:rsidRPr="002C50D1">
        <w:rPr>
          <w:rFonts w:ascii="Times New Roman" w:hAnsi="Times New Roman" w:cs="Times New Roman"/>
          <w:sz w:val="24"/>
          <w:szCs w:val="24"/>
        </w:rPr>
        <w:t>;</w:t>
      </w:r>
    </w:p>
    <w:p w:rsidR="00FB3FF0" w:rsidRPr="002C50D1" w:rsidRDefault="00FB3FF0" w:rsidP="002E1D8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C50D1">
        <w:rPr>
          <w:rFonts w:ascii="Times New Roman" w:hAnsi="Times New Roman" w:cs="Times New Roman"/>
          <w:sz w:val="24"/>
          <w:szCs w:val="24"/>
        </w:rPr>
        <w:t xml:space="preserve">№9 (2) – интерпретация </w:t>
      </w:r>
      <w:r w:rsidR="002C50D1" w:rsidRPr="002C50D1">
        <w:rPr>
          <w:rFonts w:ascii="Times New Roman" w:hAnsi="Times New Roman" w:cs="Times New Roman"/>
          <w:sz w:val="24"/>
          <w:szCs w:val="24"/>
        </w:rPr>
        <w:t>информации, полученной при проведении несложных исследований;</w:t>
      </w:r>
    </w:p>
    <w:p w:rsidR="002E1D8B" w:rsidRPr="002C50D1" w:rsidRDefault="002E1D8B" w:rsidP="002E1D8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C50D1">
        <w:rPr>
          <w:rFonts w:ascii="Times New Roman" w:hAnsi="Times New Roman" w:cs="Times New Roman"/>
          <w:sz w:val="24"/>
          <w:szCs w:val="24"/>
        </w:rPr>
        <w:t>№</w:t>
      </w:r>
      <w:r w:rsidR="00FB3FF0" w:rsidRPr="002C50D1">
        <w:rPr>
          <w:rFonts w:ascii="Times New Roman" w:hAnsi="Times New Roman" w:cs="Times New Roman"/>
          <w:sz w:val="24"/>
          <w:szCs w:val="24"/>
        </w:rPr>
        <w:t>4</w:t>
      </w:r>
      <w:r w:rsidRPr="002C50D1">
        <w:rPr>
          <w:rFonts w:ascii="Times New Roman" w:hAnsi="Times New Roman" w:cs="Times New Roman"/>
          <w:sz w:val="24"/>
          <w:szCs w:val="24"/>
        </w:rPr>
        <w:t xml:space="preserve"> (</w:t>
      </w:r>
      <w:r w:rsidR="00FB3FF0" w:rsidRPr="002C50D1">
        <w:rPr>
          <w:rFonts w:ascii="Times New Roman" w:hAnsi="Times New Roman" w:cs="Times New Roman"/>
          <w:sz w:val="24"/>
          <w:szCs w:val="24"/>
        </w:rPr>
        <w:t>44,8</w:t>
      </w:r>
      <w:r w:rsidRPr="002C50D1">
        <w:rPr>
          <w:rFonts w:ascii="Times New Roman" w:hAnsi="Times New Roman" w:cs="Times New Roman"/>
          <w:sz w:val="24"/>
          <w:szCs w:val="24"/>
        </w:rPr>
        <w:t xml:space="preserve">%) </w:t>
      </w:r>
      <w:r w:rsidR="00FB3FF0" w:rsidRPr="002C50D1">
        <w:rPr>
          <w:rFonts w:ascii="Times New Roman" w:hAnsi="Times New Roman" w:cs="Times New Roman"/>
          <w:sz w:val="24"/>
          <w:szCs w:val="24"/>
        </w:rPr>
        <w:t>–</w:t>
      </w:r>
      <w:r w:rsidRPr="002C50D1">
        <w:rPr>
          <w:rFonts w:ascii="Times New Roman" w:hAnsi="Times New Roman" w:cs="Times New Roman"/>
          <w:sz w:val="24"/>
          <w:szCs w:val="24"/>
        </w:rPr>
        <w:t xml:space="preserve"> </w:t>
      </w:r>
      <w:r w:rsidR="00FB3FF0" w:rsidRPr="002C50D1">
        <w:rPr>
          <w:rFonts w:ascii="Times New Roman" w:hAnsi="Times New Roman" w:cs="Times New Roman"/>
          <w:sz w:val="24"/>
          <w:szCs w:val="24"/>
        </w:rPr>
        <w:t>перевод единиц измерения (времени)</w:t>
      </w:r>
      <w:r w:rsidRPr="002C50D1">
        <w:rPr>
          <w:rFonts w:ascii="Times New Roman" w:hAnsi="Times New Roman" w:cs="Times New Roman"/>
          <w:sz w:val="24"/>
          <w:szCs w:val="24"/>
        </w:rPr>
        <w:t>;</w:t>
      </w:r>
    </w:p>
    <w:p w:rsidR="002C50D1" w:rsidRPr="002C50D1" w:rsidRDefault="002C50D1" w:rsidP="002E1D8B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C50D1">
        <w:rPr>
          <w:rFonts w:ascii="Times New Roman" w:hAnsi="Times New Roman" w:cs="Times New Roman"/>
          <w:sz w:val="24"/>
          <w:szCs w:val="24"/>
        </w:rPr>
        <w:t xml:space="preserve">№10 (46%) – схематичное представление информации, извлеченной из текста; </w:t>
      </w:r>
    </w:p>
    <w:p w:rsidR="00FB3FF0" w:rsidRPr="002C50D1" w:rsidRDefault="00FB3FF0" w:rsidP="002C50D1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C50D1">
        <w:rPr>
          <w:rFonts w:ascii="Times New Roman" w:hAnsi="Times New Roman" w:cs="Times New Roman"/>
          <w:sz w:val="24"/>
          <w:szCs w:val="24"/>
        </w:rPr>
        <w:t>№5 (2)</w:t>
      </w:r>
      <w:r w:rsidR="002E1D8B" w:rsidRPr="002C50D1">
        <w:rPr>
          <w:rFonts w:ascii="Times New Roman" w:hAnsi="Times New Roman" w:cs="Times New Roman"/>
          <w:sz w:val="24"/>
          <w:szCs w:val="24"/>
        </w:rPr>
        <w:t xml:space="preserve"> (</w:t>
      </w:r>
      <w:r w:rsidRPr="002C50D1">
        <w:rPr>
          <w:rFonts w:ascii="Times New Roman" w:hAnsi="Times New Roman" w:cs="Times New Roman"/>
          <w:sz w:val="24"/>
          <w:szCs w:val="24"/>
        </w:rPr>
        <w:t>47,1</w:t>
      </w:r>
      <w:r w:rsidR="002E1D8B" w:rsidRPr="002C50D1">
        <w:rPr>
          <w:rFonts w:ascii="Times New Roman" w:hAnsi="Times New Roman" w:cs="Times New Roman"/>
          <w:sz w:val="24"/>
          <w:szCs w:val="24"/>
        </w:rPr>
        <w:t>%) –</w:t>
      </w:r>
      <w:r w:rsidRPr="002C50D1">
        <w:rPr>
          <w:rFonts w:ascii="Times New Roman" w:hAnsi="Times New Roman" w:cs="Times New Roman"/>
          <w:sz w:val="24"/>
          <w:szCs w:val="24"/>
        </w:rPr>
        <w:t xml:space="preserve"> вычисление периметра и площади геометрической фигуры</w:t>
      </w:r>
      <w:r w:rsidR="002E1D8B" w:rsidRPr="002C50D1">
        <w:rPr>
          <w:rFonts w:ascii="Times New Roman" w:hAnsi="Times New Roman" w:cs="Times New Roman"/>
          <w:sz w:val="24"/>
          <w:szCs w:val="24"/>
        </w:rPr>
        <w:t>;</w:t>
      </w:r>
    </w:p>
    <w:p w:rsidR="002E1D8B" w:rsidRDefault="002E1D8B" w:rsidP="002E1D8B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7BB2">
        <w:rPr>
          <w:rFonts w:ascii="Times New Roman" w:hAnsi="Times New Roman" w:cs="Times New Roman"/>
          <w:b/>
          <w:i/>
          <w:sz w:val="24"/>
          <w:szCs w:val="24"/>
        </w:rPr>
        <w:t>Причины слабого выполнения этих заданий следующие:</w:t>
      </w:r>
    </w:p>
    <w:p w:rsidR="002C50D1" w:rsidRPr="002C50D1" w:rsidRDefault="002C50D1" w:rsidP="002C50D1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C50D1">
        <w:rPr>
          <w:rFonts w:ascii="Times New Roman" w:hAnsi="Times New Roman" w:cs="Times New Roman"/>
          <w:sz w:val="24"/>
          <w:szCs w:val="24"/>
        </w:rPr>
        <w:t>№12 (11%) –</w:t>
      </w:r>
      <w:r>
        <w:rPr>
          <w:rFonts w:ascii="Times New Roman" w:eastAsia="Times New Roman" w:hAnsi="Times New Roman" w:cs="Times New Roman"/>
          <w:lang w:eastAsia="ru-RU"/>
        </w:rPr>
        <w:t xml:space="preserve"> дети не умеют логически мыслить</w:t>
      </w:r>
      <w:r w:rsidRPr="002C50D1">
        <w:rPr>
          <w:rFonts w:ascii="Times New Roman" w:eastAsia="Times New Roman" w:hAnsi="Times New Roman" w:cs="Times New Roman"/>
          <w:lang w:eastAsia="ru-RU"/>
        </w:rPr>
        <w:t>;</w:t>
      </w:r>
    </w:p>
    <w:p w:rsidR="002C50D1" w:rsidRPr="002C50D1" w:rsidRDefault="002C50D1" w:rsidP="002C50D1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C50D1">
        <w:rPr>
          <w:rFonts w:ascii="Times New Roman" w:hAnsi="Times New Roman" w:cs="Times New Roman"/>
          <w:sz w:val="24"/>
          <w:szCs w:val="24"/>
        </w:rPr>
        <w:t>№</w:t>
      </w:r>
      <w:r w:rsidR="00953179">
        <w:rPr>
          <w:rFonts w:ascii="Times New Roman" w:hAnsi="Times New Roman" w:cs="Times New Roman"/>
          <w:sz w:val="24"/>
          <w:szCs w:val="24"/>
        </w:rPr>
        <w:t>8 (3</w:t>
      </w:r>
      <w:r w:rsidRPr="002C50D1">
        <w:rPr>
          <w:rFonts w:ascii="Times New Roman" w:hAnsi="Times New Roman" w:cs="Times New Roman"/>
          <w:sz w:val="24"/>
          <w:szCs w:val="24"/>
        </w:rPr>
        <w:t xml:space="preserve">1%) – </w:t>
      </w:r>
      <w:r w:rsidR="00953179">
        <w:rPr>
          <w:rFonts w:ascii="Times New Roman" w:hAnsi="Times New Roman" w:cs="Times New Roman"/>
          <w:sz w:val="24"/>
          <w:szCs w:val="24"/>
        </w:rPr>
        <w:t>требовались логические рассуждения</w:t>
      </w:r>
      <w:r w:rsidRPr="002C50D1">
        <w:rPr>
          <w:rFonts w:ascii="Times New Roman" w:hAnsi="Times New Roman" w:cs="Times New Roman"/>
          <w:sz w:val="24"/>
          <w:szCs w:val="24"/>
        </w:rPr>
        <w:t>;</w:t>
      </w:r>
    </w:p>
    <w:p w:rsidR="002C50D1" w:rsidRPr="002C50D1" w:rsidRDefault="002C50D1" w:rsidP="002C50D1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50D1">
        <w:rPr>
          <w:rFonts w:ascii="Times New Roman" w:hAnsi="Times New Roman" w:cs="Times New Roman"/>
          <w:sz w:val="24"/>
          <w:szCs w:val="24"/>
        </w:rPr>
        <w:t xml:space="preserve">№9 (2) – </w:t>
      </w:r>
      <w:r w:rsidR="00953179">
        <w:rPr>
          <w:rFonts w:ascii="Times New Roman" w:hAnsi="Times New Roman" w:cs="Times New Roman"/>
          <w:sz w:val="24"/>
          <w:szCs w:val="24"/>
        </w:rPr>
        <w:t>обучающиеся слабо владеют основами логического и алгоритмического мышления</w:t>
      </w:r>
      <w:r w:rsidRPr="002C50D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C50D1" w:rsidRPr="002C50D1" w:rsidRDefault="002C50D1" w:rsidP="002C50D1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C50D1">
        <w:rPr>
          <w:rFonts w:ascii="Times New Roman" w:hAnsi="Times New Roman" w:cs="Times New Roman"/>
          <w:sz w:val="24"/>
          <w:szCs w:val="24"/>
        </w:rPr>
        <w:t xml:space="preserve">№4 (44,8%) – </w:t>
      </w:r>
      <w:r w:rsidR="00953179">
        <w:rPr>
          <w:rFonts w:ascii="Times New Roman" w:hAnsi="Times New Roman" w:cs="Times New Roman"/>
          <w:sz w:val="24"/>
          <w:szCs w:val="24"/>
        </w:rPr>
        <w:t xml:space="preserve"> не умеют применять математические знания в конкретной жизненной ситуации, связанной </w:t>
      </w:r>
      <w:proofErr w:type="gramStart"/>
      <w:r w:rsidR="0095317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953179">
        <w:rPr>
          <w:rFonts w:ascii="Times New Roman" w:hAnsi="Times New Roman" w:cs="Times New Roman"/>
          <w:sz w:val="24"/>
          <w:szCs w:val="24"/>
        </w:rPr>
        <w:t xml:space="preserve"> временными измерениями; </w:t>
      </w:r>
    </w:p>
    <w:p w:rsidR="002C50D1" w:rsidRPr="002C50D1" w:rsidRDefault="002C50D1" w:rsidP="002C50D1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C50D1">
        <w:rPr>
          <w:rFonts w:ascii="Times New Roman" w:hAnsi="Times New Roman" w:cs="Times New Roman"/>
          <w:sz w:val="24"/>
          <w:szCs w:val="24"/>
        </w:rPr>
        <w:t xml:space="preserve">№10 (46%) – </w:t>
      </w:r>
      <w:r w:rsidR="00953179">
        <w:rPr>
          <w:rFonts w:ascii="Times New Roman" w:hAnsi="Times New Roman" w:cs="Times New Roman"/>
          <w:sz w:val="24"/>
          <w:szCs w:val="24"/>
        </w:rPr>
        <w:t>неумение извлекать информацию из текста, соотносить числа со схемой</w:t>
      </w:r>
      <w:r w:rsidRPr="002C50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C50D1" w:rsidRPr="002C50D1" w:rsidRDefault="002C50D1" w:rsidP="002C50D1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C50D1">
        <w:rPr>
          <w:rFonts w:ascii="Times New Roman" w:hAnsi="Times New Roman" w:cs="Times New Roman"/>
          <w:sz w:val="24"/>
          <w:szCs w:val="24"/>
        </w:rPr>
        <w:t xml:space="preserve">№5 (2) (47,1%) – </w:t>
      </w:r>
      <w:r w:rsidR="00953179">
        <w:rPr>
          <w:rFonts w:ascii="Times New Roman" w:hAnsi="Times New Roman" w:cs="Times New Roman"/>
          <w:sz w:val="24"/>
          <w:szCs w:val="24"/>
        </w:rPr>
        <w:t>отсутствуют навыки логических рассуждений</w:t>
      </w:r>
      <w:r w:rsidRPr="002C50D1">
        <w:rPr>
          <w:rFonts w:ascii="Times New Roman" w:hAnsi="Times New Roman" w:cs="Times New Roman"/>
          <w:sz w:val="24"/>
          <w:szCs w:val="24"/>
        </w:rPr>
        <w:t>;</w:t>
      </w:r>
    </w:p>
    <w:p w:rsidR="002E1D8B" w:rsidRPr="00E4352D" w:rsidRDefault="002E1D8B" w:rsidP="002E1D8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4352D">
        <w:rPr>
          <w:rFonts w:ascii="Times New Roman" w:hAnsi="Times New Roman" w:cs="Times New Roman"/>
          <w:sz w:val="24"/>
          <w:szCs w:val="24"/>
        </w:rPr>
        <w:t>Приведенные данные показывают, что ни в одном классе нет 100% выполнения заданий. Самый</w:t>
      </w:r>
      <w:r>
        <w:rPr>
          <w:rFonts w:ascii="Times New Roman" w:hAnsi="Times New Roman" w:cs="Times New Roman"/>
          <w:sz w:val="24"/>
          <w:szCs w:val="24"/>
        </w:rPr>
        <w:t xml:space="preserve"> большой процент выполнения – 79% и 80</w:t>
      </w:r>
      <w:r w:rsidRPr="00E4352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задания №1, </w:t>
      </w:r>
      <w:r w:rsidR="00953179">
        <w:rPr>
          <w:rFonts w:ascii="Times New Roman" w:hAnsi="Times New Roman" w:cs="Times New Roman"/>
          <w:sz w:val="24"/>
          <w:szCs w:val="24"/>
        </w:rPr>
        <w:t>6, 3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F11" w:rsidRDefault="00866F11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E1D8B" w:rsidRPr="00E4352D" w:rsidRDefault="002E1D8B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4352D">
        <w:rPr>
          <w:rFonts w:ascii="Times New Roman" w:hAnsi="Times New Roman" w:cs="Times New Roman"/>
          <w:b/>
          <w:sz w:val="24"/>
          <w:szCs w:val="24"/>
        </w:rPr>
        <w:t xml:space="preserve">Количество набранных баллов </w:t>
      </w:r>
    </w:p>
    <w:p w:rsidR="002E1D8B" w:rsidRPr="00E4352D" w:rsidRDefault="002E1D8B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4352D">
        <w:rPr>
          <w:rFonts w:ascii="Times New Roman" w:hAnsi="Times New Roman" w:cs="Times New Roman"/>
          <w:b/>
          <w:sz w:val="24"/>
          <w:szCs w:val="24"/>
        </w:rPr>
        <w:t>(максимальный балл - 20)</w:t>
      </w:r>
    </w:p>
    <w:tbl>
      <w:tblPr>
        <w:tblStyle w:val="a4"/>
        <w:tblW w:w="10173" w:type="dxa"/>
        <w:tblLayout w:type="fixed"/>
        <w:tblLook w:val="04A0"/>
      </w:tblPr>
      <w:tblGrid>
        <w:gridCol w:w="99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</w:tblGrid>
      <w:tr w:rsidR="002E1D8B" w:rsidRPr="00747AA1" w:rsidTr="00084462">
        <w:tc>
          <w:tcPr>
            <w:tcW w:w="994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9б</w:t>
            </w:r>
          </w:p>
        </w:tc>
        <w:tc>
          <w:tcPr>
            <w:tcW w:w="438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18б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19б</w:t>
            </w:r>
          </w:p>
        </w:tc>
        <w:tc>
          <w:tcPr>
            <w:tcW w:w="438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20б</w:t>
            </w:r>
          </w:p>
        </w:tc>
      </w:tr>
      <w:tr w:rsidR="002E1D8B" w:rsidRPr="00747AA1" w:rsidTr="00084462">
        <w:tc>
          <w:tcPr>
            <w:tcW w:w="994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5а</w:t>
            </w:r>
          </w:p>
        </w:tc>
        <w:tc>
          <w:tcPr>
            <w:tcW w:w="4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D8B" w:rsidRPr="00747AA1" w:rsidTr="00084462">
        <w:tc>
          <w:tcPr>
            <w:tcW w:w="994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5б</w:t>
            </w:r>
          </w:p>
        </w:tc>
        <w:tc>
          <w:tcPr>
            <w:tcW w:w="437" w:type="dxa"/>
          </w:tcPr>
          <w:p w:rsidR="002E1D8B" w:rsidRPr="00747AA1" w:rsidRDefault="00F15268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D8B" w:rsidRPr="00747AA1" w:rsidTr="00084462">
        <w:tc>
          <w:tcPr>
            <w:tcW w:w="994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5в</w:t>
            </w:r>
          </w:p>
        </w:tc>
        <w:tc>
          <w:tcPr>
            <w:tcW w:w="437" w:type="dxa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7F7243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D8B" w:rsidRPr="00747AA1" w:rsidTr="00084462">
        <w:tc>
          <w:tcPr>
            <w:tcW w:w="994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5г</w:t>
            </w:r>
          </w:p>
        </w:tc>
        <w:tc>
          <w:tcPr>
            <w:tcW w:w="4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  <w:vAlign w:val="center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7" w:type="dxa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8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E1D8B" w:rsidRPr="00747AA1" w:rsidTr="00084462">
        <w:tc>
          <w:tcPr>
            <w:tcW w:w="994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437" w:type="dxa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" w:type="dxa"/>
            <w:vAlign w:val="center"/>
          </w:tcPr>
          <w:p w:rsidR="002E1D8B" w:rsidRPr="00747AA1" w:rsidRDefault="00B540C8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8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" w:type="dxa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" w:type="dxa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" w:type="dxa"/>
          </w:tcPr>
          <w:p w:rsidR="002E1D8B" w:rsidRPr="00747AA1" w:rsidRDefault="006A64BC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38" w:type="dxa"/>
          </w:tcPr>
          <w:p w:rsidR="002E1D8B" w:rsidRPr="00747AA1" w:rsidRDefault="002E1D8B" w:rsidP="00084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AA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2E1D8B" w:rsidRPr="00747AA1" w:rsidRDefault="002E1D8B" w:rsidP="002E1D8B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4"/>
          <w:szCs w:val="24"/>
        </w:rPr>
      </w:pPr>
    </w:p>
    <w:p w:rsidR="002E1D8B" w:rsidRPr="00111253" w:rsidRDefault="002E1D8B" w:rsidP="002E1D8B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08971" cy="1701579"/>
            <wp:effectExtent l="0" t="0" r="0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2CB0" w:rsidRDefault="002E1D8B" w:rsidP="002E1D8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B5154">
        <w:rPr>
          <w:rFonts w:ascii="Times New Roman" w:hAnsi="Times New Roman" w:cs="Times New Roman"/>
          <w:sz w:val="24"/>
          <w:szCs w:val="24"/>
        </w:rPr>
        <w:t>Данные диаграммы показывают, что наибольшее количество обучающихся (</w:t>
      </w:r>
      <w:r w:rsidR="001B5154" w:rsidRPr="001B5154">
        <w:rPr>
          <w:rFonts w:ascii="Times New Roman" w:hAnsi="Times New Roman" w:cs="Times New Roman"/>
          <w:sz w:val="24"/>
          <w:szCs w:val="24"/>
        </w:rPr>
        <w:t>47</w:t>
      </w:r>
      <w:r w:rsidR="00D60059" w:rsidRPr="001B5154">
        <w:rPr>
          <w:rFonts w:ascii="Times New Roman" w:hAnsi="Times New Roman" w:cs="Times New Roman"/>
          <w:sz w:val="24"/>
          <w:szCs w:val="24"/>
        </w:rPr>
        <w:t>%) набрали от 9</w:t>
      </w:r>
      <w:r w:rsidRPr="00F11EDE">
        <w:rPr>
          <w:rFonts w:ascii="Times New Roman" w:hAnsi="Times New Roman" w:cs="Times New Roman"/>
          <w:sz w:val="24"/>
          <w:szCs w:val="24"/>
        </w:rPr>
        <w:t xml:space="preserve"> </w:t>
      </w:r>
      <w:r w:rsidR="00D60059">
        <w:rPr>
          <w:rFonts w:ascii="Times New Roman" w:hAnsi="Times New Roman" w:cs="Times New Roman"/>
          <w:sz w:val="24"/>
          <w:szCs w:val="24"/>
        </w:rPr>
        <w:t>до 1</w:t>
      </w:r>
      <w:r w:rsidR="001B5154">
        <w:rPr>
          <w:rFonts w:ascii="Times New Roman" w:hAnsi="Times New Roman" w:cs="Times New Roman"/>
          <w:sz w:val="24"/>
          <w:szCs w:val="24"/>
        </w:rPr>
        <w:t>3</w:t>
      </w:r>
      <w:r w:rsidRPr="00F11EDE">
        <w:rPr>
          <w:rFonts w:ascii="Times New Roman" w:hAnsi="Times New Roman" w:cs="Times New Roman"/>
          <w:sz w:val="24"/>
          <w:szCs w:val="24"/>
        </w:rPr>
        <w:t xml:space="preserve"> баллов. </w:t>
      </w:r>
      <w:proofErr w:type="gramStart"/>
      <w:r w:rsidRPr="00F11EDE">
        <w:rPr>
          <w:rFonts w:ascii="Times New Roman" w:hAnsi="Times New Roman" w:cs="Times New Roman"/>
          <w:sz w:val="24"/>
          <w:szCs w:val="24"/>
        </w:rPr>
        <w:t xml:space="preserve">Из диаграммы видно, что есть обучающиеся, </w:t>
      </w:r>
      <w:r w:rsidR="00D60059">
        <w:rPr>
          <w:rFonts w:ascii="Times New Roman" w:hAnsi="Times New Roman" w:cs="Times New Roman"/>
          <w:sz w:val="24"/>
          <w:szCs w:val="24"/>
        </w:rPr>
        <w:t>не набравшие ни одного балла</w:t>
      </w:r>
      <w:r w:rsidR="00CB2CB0">
        <w:rPr>
          <w:rFonts w:ascii="Times New Roman" w:hAnsi="Times New Roman" w:cs="Times New Roman"/>
          <w:sz w:val="24"/>
          <w:szCs w:val="24"/>
        </w:rPr>
        <w:t>.</w:t>
      </w:r>
      <w:r w:rsidR="00D600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E1D8B" w:rsidRPr="00D703CC" w:rsidRDefault="002E1D8B" w:rsidP="002E1D8B">
      <w:pPr>
        <w:pStyle w:val="a3"/>
        <w:ind w:left="0"/>
        <w:rPr>
          <w:rFonts w:ascii="Times New Roman" w:hAnsi="Times New Roman" w:cs="Times New Roman"/>
          <w:b/>
          <w:bCs/>
          <w:sz w:val="24"/>
        </w:rPr>
      </w:pPr>
      <w:r w:rsidRPr="00D703CC">
        <w:rPr>
          <w:rFonts w:ascii="Times New Roman" w:hAnsi="Times New Roman" w:cs="Times New Roman"/>
          <w:b/>
          <w:sz w:val="24"/>
        </w:rPr>
        <w:t xml:space="preserve">Сравнительный анализ </w:t>
      </w:r>
      <w:r w:rsidRPr="00D703CC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2E1D8B" w:rsidRPr="00D703CC" w:rsidRDefault="002E1D8B" w:rsidP="002E1D8B">
      <w:pPr>
        <w:pStyle w:val="a3"/>
        <w:ind w:left="0"/>
        <w:rPr>
          <w:rFonts w:ascii="Times New Roman" w:hAnsi="Times New Roman" w:cs="Times New Roman"/>
          <w:b/>
          <w:bCs/>
          <w:sz w:val="24"/>
        </w:rPr>
      </w:pPr>
      <w:r w:rsidRPr="00D703CC">
        <w:rPr>
          <w:rFonts w:ascii="Times New Roman" w:hAnsi="Times New Roman" w:cs="Times New Roman"/>
          <w:b/>
          <w:bCs/>
          <w:sz w:val="24"/>
        </w:rPr>
        <w:t xml:space="preserve">с оценкой за </w:t>
      </w:r>
      <w:r w:rsidR="00084462">
        <w:rPr>
          <w:rFonts w:ascii="Times New Roman" w:hAnsi="Times New Roman" w:cs="Times New Roman"/>
          <w:b/>
          <w:bCs/>
          <w:sz w:val="24"/>
        </w:rPr>
        <w:t>201</w:t>
      </w:r>
      <w:r w:rsidR="001B5154">
        <w:rPr>
          <w:rFonts w:ascii="Times New Roman" w:hAnsi="Times New Roman" w:cs="Times New Roman"/>
          <w:b/>
          <w:bCs/>
          <w:sz w:val="24"/>
        </w:rPr>
        <w:t>9</w:t>
      </w:r>
      <w:r w:rsidRPr="00D703CC">
        <w:rPr>
          <w:rFonts w:ascii="Times New Roman" w:hAnsi="Times New Roman" w:cs="Times New Roman"/>
          <w:b/>
          <w:bCs/>
          <w:sz w:val="24"/>
        </w:rPr>
        <w:t>-20</w:t>
      </w:r>
      <w:r w:rsidR="001B5154">
        <w:rPr>
          <w:rFonts w:ascii="Times New Roman" w:hAnsi="Times New Roman" w:cs="Times New Roman"/>
          <w:b/>
          <w:bCs/>
          <w:sz w:val="24"/>
        </w:rPr>
        <w:t>20</w:t>
      </w:r>
      <w:r w:rsidRPr="00D703CC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2E1D8B" w:rsidRPr="00D703CC" w:rsidTr="00084462">
        <w:trPr>
          <w:trHeight w:val="20"/>
        </w:trPr>
        <w:tc>
          <w:tcPr>
            <w:tcW w:w="1448" w:type="dxa"/>
            <w:vMerge w:val="restart"/>
            <w:vAlign w:val="center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2E1D8B" w:rsidRPr="00D703CC" w:rsidTr="00084462">
        <w:trPr>
          <w:trHeight w:val="20"/>
        </w:trPr>
        <w:tc>
          <w:tcPr>
            <w:tcW w:w="1448" w:type="dxa"/>
            <w:vMerge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9" w:type="dxa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2E1D8B" w:rsidRPr="00D703CC" w:rsidTr="00084462">
        <w:trPr>
          <w:trHeight w:val="20"/>
        </w:trPr>
        <w:tc>
          <w:tcPr>
            <w:tcW w:w="1448" w:type="dxa"/>
          </w:tcPr>
          <w:p w:rsidR="002E1D8B" w:rsidRPr="00747AA1" w:rsidRDefault="002E1D8B" w:rsidP="000844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8" w:type="dxa"/>
          </w:tcPr>
          <w:p w:rsidR="002E1D8B" w:rsidRPr="00747AA1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48" w:type="dxa"/>
          </w:tcPr>
          <w:p w:rsidR="002E1D8B" w:rsidRPr="00747AA1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3</w:t>
            </w:r>
            <w:r w:rsidR="00CB2CB0" w:rsidRPr="00747AA1">
              <w:rPr>
                <w:rFonts w:ascii="Times New Roman" w:hAnsi="Times New Roman" w:cs="Times New Roman"/>
                <w:bCs/>
              </w:rPr>
              <w:t>3,33</w:t>
            </w:r>
          </w:p>
        </w:tc>
        <w:tc>
          <w:tcPr>
            <w:tcW w:w="1448" w:type="dxa"/>
          </w:tcPr>
          <w:p w:rsidR="002E1D8B" w:rsidRPr="00747AA1" w:rsidRDefault="00CB2CB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48" w:type="dxa"/>
          </w:tcPr>
          <w:p w:rsidR="002E1D8B" w:rsidRPr="00747AA1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1</w:t>
            </w:r>
            <w:r w:rsidR="00CB2CB0" w:rsidRPr="00747AA1">
              <w:rPr>
                <w:rFonts w:ascii="Times New Roman" w:hAnsi="Times New Roman" w:cs="Times New Roman"/>
                <w:bCs/>
              </w:rPr>
              <w:t>9,05</w:t>
            </w:r>
          </w:p>
        </w:tc>
        <w:tc>
          <w:tcPr>
            <w:tcW w:w="1448" w:type="dxa"/>
          </w:tcPr>
          <w:p w:rsidR="002E1D8B" w:rsidRPr="00747AA1" w:rsidRDefault="00CB2CB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49" w:type="dxa"/>
          </w:tcPr>
          <w:p w:rsidR="002E1D8B" w:rsidRPr="00747AA1" w:rsidRDefault="00CB2CB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47,62</w:t>
            </w:r>
          </w:p>
        </w:tc>
      </w:tr>
      <w:tr w:rsidR="002E1D8B" w:rsidRPr="00D703CC" w:rsidTr="00084462">
        <w:trPr>
          <w:trHeight w:val="20"/>
        </w:trPr>
        <w:tc>
          <w:tcPr>
            <w:tcW w:w="1448" w:type="dxa"/>
          </w:tcPr>
          <w:p w:rsidR="002E1D8B" w:rsidRPr="00747AA1" w:rsidRDefault="002E1D8B" w:rsidP="000844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8" w:type="dxa"/>
          </w:tcPr>
          <w:p w:rsidR="002E1D8B" w:rsidRPr="00747AA1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1</w:t>
            </w:r>
            <w:r w:rsidR="00CB2CB0" w:rsidRPr="00747AA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8" w:type="dxa"/>
          </w:tcPr>
          <w:p w:rsidR="002E1D8B" w:rsidRPr="00747AA1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5</w:t>
            </w:r>
            <w:r w:rsidR="00CB2CB0" w:rsidRPr="00747AA1">
              <w:rPr>
                <w:rFonts w:ascii="Times New Roman" w:hAnsi="Times New Roman" w:cs="Times New Roman"/>
                <w:bCs/>
              </w:rPr>
              <w:t>4,17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33,33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9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12,5</w:t>
            </w:r>
          </w:p>
        </w:tc>
      </w:tr>
      <w:tr w:rsidR="002E1D8B" w:rsidRPr="00D703CC" w:rsidTr="00084462">
        <w:trPr>
          <w:trHeight w:val="20"/>
        </w:trPr>
        <w:tc>
          <w:tcPr>
            <w:tcW w:w="1448" w:type="dxa"/>
          </w:tcPr>
          <w:p w:rsidR="002E1D8B" w:rsidRPr="00747AA1" w:rsidRDefault="002E1D8B" w:rsidP="000844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60,87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21,74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49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17,39</w:t>
            </w:r>
          </w:p>
        </w:tc>
      </w:tr>
      <w:tr w:rsidR="002E1D8B" w:rsidRPr="00D703CC" w:rsidTr="00084462">
        <w:trPr>
          <w:trHeight w:val="20"/>
        </w:trPr>
        <w:tc>
          <w:tcPr>
            <w:tcW w:w="1448" w:type="dxa"/>
          </w:tcPr>
          <w:p w:rsidR="002E1D8B" w:rsidRPr="00747AA1" w:rsidRDefault="002E1D8B" w:rsidP="000844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AA1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48" w:type="dxa"/>
          </w:tcPr>
          <w:p w:rsidR="002E1D8B" w:rsidRPr="00747AA1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1</w:t>
            </w:r>
            <w:r w:rsidR="003A6CF0" w:rsidRPr="00747AA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52,63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5,26</w:t>
            </w:r>
          </w:p>
        </w:tc>
        <w:tc>
          <w:tcPr>
            <w:tcW w:w="1448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49" w:type="dxa"/>
          </w:tcPr>
          <w:p w:rsidR="002E1D8B" w:rsidRPr="00747AA1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747AA1">
              <w:rPr>
                <w:rFonts w:ascii="Times New Roman" w:hAnsi="Times New Roman" w:cs="Times New Roman"/>
                <w:bCs/>
              </w:rPr>
              <w:t>41,11</w:t>
            </w:r>
          </w:p>
        </w:tc>
      </w:tr>
      <w:tr w:rsidR="002E1D8B" w:rsidRPr="00D703CC" w:rsidTr="00084462">
        <w:trPr>
          <w:trHeight w:val="20"/>
        </w:trPr>
        <w:tc>
          <w:tcPr>
            <w:tcW w:w="1448" w:type="dxa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D703C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48" w:type="dxa"/>
          </w:tcPr>
          <w:p w:rsidR="002E1D8B" w:rsidRPr="00D703CC" w:rsidRDefault="003A6CF0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448" w:type="dxa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1B5154">
              <w:rPr>
                <w:rFonts w:ascii="Times New Roman" w:hAnsi="Times New Roman" w:cs="Times New Roman"/>
                <w:b/>
                <w:bCs/>
              </w:rPr>
              <w:t>0,57</w:t>
            </w:r>
          </w:p>
        </w:tc>
        <w:tc>
          <w:tcPr>
            <w:tcW w:w="1448" w:type="dxa"/>
          </w:tcPr>
          <w:p w:rsidR="002E1D8B" w:rsidRPr="00D703CC" w:rsidRDefault="00AF783C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448" w:type="dxa"/>
          </w:tcPr>
          <w:p w:rsidR="002E1D8B" w:rsidRPr="00D703CC" w:rsidRDefault="00AF783C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1B5154">
              <w:rPr>
                <w:rFonts w:ascii="Times New Roman" w:hAnsi="Times New Roman" w:cs="Times New Roman"/>
                <w:b/>
                <w:bCs/>
              </w:rPr>
              <w:t>0,69</w:t>
            </w:r>
          </w:p>
        </w:tc>
        <w:tc>
          <w:tcPr>
            <w:tcW w:w="1448" w:type="dxa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F783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9" w:type="dxa"/>
          </w:tcPr>
          <w:p w:rsidR="002E1D8B" w:rsidRPr="00D703CC" w:rsidRDefault="002E1D8B" w:rsidP="00084462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1B5154">
              <w:rPr>
                <w:rFonts w:ascii="Times New Roman" w:hAnsi="Times New Roman" w:cs="Times New Roman"/>
                <w:b/>
                <w:bCs/>
              </w:rPr>
              <w:t>8,74</w:t>
            </w:r>
          </w:p>
        </w:tc>
      </w:tr>
    </w:tbl>
    <w:p w:rsidR="002E1D8B" w:rsidRPr="00D703CC" w:rsidRDefault="002E1D8B" w:rsidP="002E1D8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E1D8B" w:rsidRPr="00111253" w:rsidRDefault="002E1D8B" w:rsidP="002E1D8B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152650"/>
            <wp:effectExtent l="0" t="0" r="0" b="0"/>
            <wp:docPr id="1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4462" w:rsidRDefault="00084462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E1D8B" w:rsidRPr="003E21C0" w:rsidRDefault="002E1D8B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1C0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3E21C0" w:rsidRDefault="003E21C0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3E21C0" w:rsidRDefault="003E21C0" w:rsidP="003E21C0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3E21C0" w:rsidRPr="00D703CC" w:rsidTr="000C65FF">
        <w:trPr>
          <w:trHeight w:val="20"/>
        </w:trPr>
        <w:tc>
          <w:tcPr>
            <w:tcW w:w="2802" w:type="dxa"/>
            <w:vMerge w:val="restart"/>
            <w:vAlign w:val="center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3E21C0" w:rsidRPr="00D703CC" w:rsidTr="000C65FF">
        <w:trPr>
          <w:trHeight w:val="20"/>
        </w:trPr>
        <w:tc>
          <w:tcPr>
            <w:tcW w:w="2802" w:type="dxa"/>
            <w:vMerge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7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3E21C0" w:rsidRPr="00D703CC" w:rsidTr="000C65FF">
        <w:trPr>
          <w:trHeight w:val="20"/>
        </w:trPr>
        <w:tc>
          <w:tcPr>
            <w:tcW w:w="2802" w:type="dxa"/>
          </w:tcPr>
          <w:p w:rsidR="003E21C0" w:rsidRPr="00D703CC" w:rsidRDefault="003E21C0" w:rsidP="000C65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50,57</w:t>
            </w:r>
          </w:p>
        </w:tc>
        <w:tc>
          <w:tcPr>
            <w:tcW w:w="1227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20,69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27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28,74</w:t>
            </w:r>
          </w:p>
        </w:tc>
      </w:tr>
      <w:tr w:rsidR="003E21C0" w:rsidRPr="00D703CC" w:rsidTr="000C65FF">
        <w:trPr>
          <w:trHeight w:val="20"/>
        </w:trPr>
        <w:tc>
          <w:tcPr>
            <w:tcW w:w="2802" w:type="dxa"/>
          </w:tcPr>
          <w:p w:rsidR="003E21C0" w:rsidRPr="00D703CC" w:rsidRDefault="003E21C0" w:rsidP="000C65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630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53,94</w:t>
            </w:r>
          </w:p>
        </w:tc>
        <w:tc>
          <w:tcPr>
            <w:tcW w:w="1227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11,39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405</w:t>
            </w:r>
          </w:p>
        </w:tc>
        <w:tc>
          <w:tcPr>
            <w:tcW w:w="1227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34,67</w:t>
            </w:r>
          </w:p>
        </w:tc>
      </w:tr>
      <w:tr w:rsidR="003E21C0" w:rsidRPr="00D703CC" w:rsidTr="000C65FF">
        <w:trPr>
          <w:trHeight w:val="20"/>
        </w:trPr>
        <w:tc>
          <w:tcPr>
            <w:tcW w:w="2802" w:type="dxa"/>
          </w:tcPr>
          <w:p w:rsidR="003E21C0" w:rsidRPr="00D703CC" w:rsidRDefault="003E21C0" w:rsidP="000C65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16746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56,93</w:t>
            </w:r>
          </w:p>
        </w:tc>
        <w:tc>
          <w:tcPr>
            <w:tcW w:w="1227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4275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14,53</w:t>
            </w:r>
          </w:p>
        </w:tc>
        <w:tc>
          <w:tcPr>
            <w:tcW w:w="1226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8394</w:t>
            </w:r>
          </w:p>
        </w:tc>
        <w:tc>
          <w:tcPr>
            <w:tcW w:w="1227" w:type="dxa"/>
          </w:tcPr>
          <w:p w:rsidR="003E21C0" w:rsidRPr="00D703CC" w:rsidRDefault="003E21C0" w:rsidP="000C65FF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28,54</w:t>
            </w:r>
          </w:p>
        </w:tc>
      </w:tr>
    </w:tbl>
    <w:p w:rsidR="003E21C0" w:rsidRPr="00D703CC" w:rsidRDefault="003E21C0" w:rsidP="003E21C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21C0" w:rsidRPr="00111253" w:rsidRDefault="003E21C0" w:rsidP="003E21C0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877050" cy="225742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21C0" w:rsidRDefault="003E21C0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E1D8B" w:rsidRPr="00C45A25" w:rsidRDefault="002E1D8B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45A25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4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2E1D8B" w:rsidRPr="00C45A25" w:rsidTr="00084462">
        <w:tc>
          <w:tcPr>
            <w:tcW w:w="2660" w:type="dxa"/>
          </w:tcPr>
          <w:p w:rsidR="002E1D8B" w:rsidRPr="00C45A25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E1D8B" w:rsidRPr="00C45A25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2E1D8B" w:rsidRPr="00C45A25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2E1D8B" w:rsidRPr="00C45A25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2E1D8B" w:rsidRPr="00C45A25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2E1D8B" w:rsidRPr="00C45A25" w:rsidRDefault="002E1D8B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C45A25" w:rsidRPr="00C45A25" w:rsidTr="001272F6">
        <w:tc>
          <w:tcPr>
            <w:tcW w:w="2660" w:type="dxa"/>
          </w:tcPr>
          <w:p w:rsidR="00C45A25" w:rsidRPr="00C45A25" w:rsidRDefault="00C45A25" w:rsidP="000844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center"/>
          </w:tcPr>
          <w:p w:rsidR="00C45A25" w:rsidRPr="00C45A25" w:rsidRDefault="00AF783C" w:rsidP="001272F6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1369699</w:t>
            </w:r>
          </w:p>
        </w:tc>
        <w:tc>
          <w:tcPr>
            <w:tcW w:w="1474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474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27,09</w:t>
            </w:r>
          </w:p>
        </w:tc>
        <w:tc>
          <w:tcPr>
            <w:tcW w:w="1474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43,97</w:t>
            </w:r>
          </w:p>
        </w:tc>
        <w:tc>
          <w:tcPr>
            <w:tcW w:w="1475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21,96</w:t>
            </w:r>
          </w:p>
        </w:tc>
      </w:tr>
      <w:tr w:rsidR="00C45A25" w:rsidRPr="00C45A25" w:rsidTr="001272F6">
        <w:tc>
          <w:tcPr>
            <w:tcW w:w="2660" w:type="dxa"/>
          </w:tcPr>
          <w:p w:rsidR="00C45A25" w:rsidRPr="00C45A25" w:rsidRDefault="00C45A25" w:rsidP="000844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center"/>
          </w:tcPr>
          <w:p w:rsidR="00C45A25" w:rsidRPr="00C45A25" w:rsidRDefault="00C45A25" w:rsidP="001272F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29495</w:t>
            </w:r>
          </w:p>
        </w:tc>
        <w:tc>
          <w:tcPr>
            <w:tcW w:w="1474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  <w:tc>
          <w:tcPr>
            <w:tcW w:w="1474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29,49</w:t>
            </w:r>
          </w:p>
        </w:tc>
        <w:tc>
          <w:tcPr>
            <w:tcW w:w="1474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43,65</w:t>
            </w:r>
          </w:p>
        </w:tc>
        <w:tc>
          <w:tcPr>
            <w:tcW w:w="1475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</w:tr>
      <w:tr w:rsidR="00C45A25" w:rsidRPr="00C45A25" w:rsidTr="001272F6">
        <w:tc>
          <w:tcPr>
            <w:tcW w:w="2660" w:type="dxa"/>
          </w:tcPr>
          <w:p w:rsidR="00C45A25" w:rsidRPr="00C45A25" w:rsidRDefault="00C45A25" w:rsidP="0008446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A25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C45A25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center"/>
          </w:tcPr>
          <w:p w:rsidR="00C45A25" w:rsidRPr="00C45A25" w:rsidRDefault="00AF783C" w:rsidP="001272F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474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474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31,34</w:t>
            </w:r>
          </w:p>
        </w:tc>
        <w:tc>
          <w:tcPr>
            <w:tcW w:w="1474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75" w:type="dxa"/>
          </w:tcPr>
          <w:p w:rsidR="00C45A25" w:rsidRPr="00C45A25" w:rsidRDefault="00B13C89" w:rsidP="00084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15,67</w:t>
            </w:r>
          </w:p>
        </w:tc>
      </w:tr>
      <w:tr w:rsidR="00C45A25" w:rsidRPr="00C45A25" w:rsidTr="001272F6">
        <w:tc>
          <w:tcPr>
            <w:tcW w:w="2660" w:type="dxa"/>
          </w:tcPr>
          <w:p w:rsidR="00C45A25" w:rsidRPr="00C45A25" w:rsidRDefault="00C45A25" w:rsidP="00084462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A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center"/>
          </w:tcPr>
          <w:p w:rsidR="00C45A25" w:rsidRPr="00AF783C" w:rsidRDefault="00AF783C" w:rsidP="001272F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3C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474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12,64</w:t>
            </w:r>
          </w:p>
        </w:tc>
        <w:tc>
          <w:tcPr>
            <w:tcW w:w="1474" w:type="dxa"/>
          </w:tcPr>
          <w:p w:rsidR="00C45A25" w:rsidRPr="00C45A25" w:rsidRDefault="00AF783C" w:rsidP="000844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24,14</w:t>
            </w:r>
          </w:p>
        </w:tc>
        <w:tc>
          <w:tcPr>
            <w:tcW w:w="1474" w:type="dxa"/>
          </w:tcPr>
          <w:p w:rsidR="00C45A25" w:rsidRPr="00C45A25" w:rsidRDefault="00AF783C" w:rsidP="00B13C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43,68</w:t>
            </w:r>
          </w:p>
        </w:tc>
        <w:tc>
          <w:tcPr>
            <w:tcW w:w="1475" w:type="dxa"/>
          </w:tcPr>
          <w:p w:rsidR="00C45A25" w:rsidRPr="00C45A25" w:rsidRDefault="00B13C89" w:rsidP="0008446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19,54</w:t>
            </w:r>
          </w:p>
        </w:tc>
      </w:tr>
    </w:tbl>
    <w:p w:rsidR="002E1D8B" w:rsidRPr="00084462" w:rsidRDefault="002E1D8B" w:rsidP="002E1D8B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</w:p>
    <w:p w:rsidR="002E1D8B" w:rsidRPr="00084462" w:rsidRDefault="002E1D8B" w:rsidP="002E1D8B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4462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067550" cy="2505075"/>
            <wp:effectExtent l="0" t="0" r="0" b="0"/>
            <wp:docPr id="1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E21C0" w:rsidRDefault="003E21C0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E1D8B" w:rsidRPr="00691147" w:rsidRDefault="002E1D8B" w:rsidP="002E1D8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691147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2E1D8B" w:rsidRPr="00691147" w:rsidTr="0076121A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2E1D8B" w:rsidRPr="00691147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2E1D8B" w:rsidRPr="00691147" w:rsidRDefault="002E1D8B" w:rsidP="00084462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2E1D8B" w:rsidRPr="00691147" w:rsidRDefault="002E1D8B" w:rsidP="00084462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691147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691147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691147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691147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2E1D8B" w:rsidRPr="00691147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Макс</w:t>
            </w:r>
            <w:r w:rsidRPr="00691147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shd w:val="clear" w:color="auto" w:fill="auto"/>
            <w:vAlign w:val="center"/>
          </w:tcPr>
          <w:p w:rsidR="002E1D8B" w:rsidRPr="00691147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91147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691147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2E1D8B" w:rsidRPr="00691147" w:rsidTr="0076121A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2E1D8B" w:rsidRPr="00691147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2E1D8B" w:rsidRPr="00691147" w:rsidRDefault="002E1D8B" w:rsidP="00084462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2E1D8B" w:rsidRPr="00691147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691147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691147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691147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691147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E1D8B" w:rsidRPr="00691147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91147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2E1D8B" w:rsidRPr="00691147" w:rsidTr="0076121A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2E1D8B" w:rsidRPr="00691147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2E1D8B" w:rsidRPr="00691147" w:rsidRDefault="002E1D8B" w:rsidP="00084462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shd w:val="clear" w:color="auto" w:fill="auto"/>
            <w:vAlign w:val="center"/>
          </w:tcPr>
          <w:p w:rsidR="002E1D8B" w:rsidRPr="00691147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691147" w:rsidRDefault="00B13C89" w:rsidP="0076121A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87</w:t>
            </w:r>
            <w:r w:rsidR="002E1D8B" w:rsidRPr="00691147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proofErr w:type="spellStart"/>
            <w:r w:rsidR="002E1D8B" w:rsidRPr="00691147">
              <w:rPr>
                <w:rFonts w:ascii="Times New Roman" w:hAnsi="Times New Roman" w:cs="Times New Roman"/>
                <w:b/>
                <w:i/>
                <w:sz w:val="20"/>
              </w:rPr>
              <w:t>уч</w:t>
            </w:r>
            <w:proofErr w:type="spellEnd"/>
            <w:r w:rsidR="002E1D8B" w:rsidRPr="00691147"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691147" w:rsidRDefault="00B13C89" w:rsidP="0076121A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1168</w:t>
            </w:r>
            <w:r w:rsidR="002E1D8B" w:rsidRPr="0069114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2E1D8B" w:rsidRPr="00691147">
              <w:rPr>
                <w:rFonts w:ascii="Times New Roman" w:hAnsi="Times New Roman" w:cs="Times New Roman"/>
                <w:sz w:val="20"/>
              </w:rPr>
              <w:t>уч</w:t>
            </w:r>
            <w:proofErr w:type="spellEnd"/>
            <w:r w:rsidR="002E1D8B" w:rsidRPr="0069114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691147" w:rsidRDefault="00B13C89" w:rsidP="0076121A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29495</w:t>
            </w:r>
            <w:r w:rsidR="002E1D8B" w:rsidRPr="0069114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2E1D8B" w:rsidRPr="00691147">
              <w:rPr>
                <w:rFonts w:ascii="Times New Roman" w:hAnsi="Times New Roman" w:cs="Times New Roman"/>
                <w:sz w:val="20"/>
              </w:rPr>
              <w:t>уч</w:t>
            </w:r>
            <w:proofErr w:type="spellEnd"/>
            <w:r w:rsidR="002E1D8B" w:rsidRPr="0069114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E1D8B" w:rsidRPr="00691147" w:rsidRDefault="00B13C89" w:rsidP="00B13C89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1369699</w:t>
            </w:r>
            <w:r w:rsidR="002E1D8B" w:rsidRPr="0069114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2E1D8B" w:rsidRPr="00691147">
              <w:rPr>
                <w:rFonts w:ascii="Times New Roman" w:hAnsi="Times New Roman" w:cs="Times New Roman"/>
                <w:sz w:val="20"/>
              </w:rPr>
              <w:t>уч</w:t>
            </w:r>
            <w:proofErr w:type="spellEnd"/>
            <w:r w:rsidR="002E1D8B" w:rsidRPr="00691147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2E1D8B" w:rsidRPr="00747AA1" w:rsidTr="0076121A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B63D7A" w:rsidP="00B63D7A">
            <w:pPr>
              <w:widowControl w:val="0"/>
              <w:ind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86,21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85,62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87,31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E1D8B" w:rsidRPr="00747AA1" w:rsidRDefault="008B00FC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8</w:t>
            </w:r>
            <w:r w:rsidR="00B13C89" w:rsidRPr="00747AA1">
              <w:rPr>
                <w:rFonts w:ascii="Times New Roman" w:hAnsi="Times New Roman" w:cs="Times New Roman"/>
              </w:rPr>
              <w:t>8,67</w:t>
            </w:r>
          </w:p>
        </w:tc>
      </w:tr>
      <w:tr w:rsidR="002E1D8B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B63D7A" w:rsidP="00B63D7A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1272F6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6</w:t>
            </w:r>
            <w:r w:rsidR="00B13C89" w:rsidRPr="00747AA1">
              <w:rPr>
                <w:rFonts w:ascii="Times New Roman" w:hAnsi="Times New Roman" w:cs="Times New Roman"/>
                <w:b/>
                <w:i/>
              </w:rPr>
              <w:t>2,07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70,29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74,07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76,44</w:t>
            </w:r>
          </w:p>
        </w:tc>
      </w:tr>
      <w:tr w:rsidR="002E1D8B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B63D7A" w:rsidP="003C3350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</w:t>
            </w: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80,46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78,42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79,72</w:t>
            </w:r>
          </w:p>
        </w:tc>
      </w:tr>
      <w:tr w:rsidR="002E1D8B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670" w:type="dxa"/>
            <w:shd w:val="clear" w:color="auto" w:fill="auto"/>
          </w:tcPr>
          <w:p w:rsidR="002E1D8B" w:rsidRPr="00747AA1" w:rsidRDefault="00B63D7A" w:rsidP="00084462">
            <w:pPr>
              <w:widowControl w:val="0"/>
              <w:ind w:left="23" w:right="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  <w:p w:rsidR="00B63D7A" w:rsidRPr="00747AA1" w:rsidRDefault="00B63D7A" w:rsidP="00084462">
            <w:pPr>
              <w:widowControl w:val="0"/>
              <w:ind w:left="23" w:right="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выделять неизвестный компонент арифметического действия и находить его значение;</w:t>
            </w:r>
          </w:p>
          <w:p w:rsidR="00B63D7A" w:rsidRPr="00747AA1" w:rsidRDefault="006D0088" w:rsidP="007F1AF8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решать арифметическим способом (в 1-2 действия) учебные задачи и задачи, связанные с повседневной жизнью.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44,83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45,46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50,71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E1D8B" w:rsidRPr="00747AA1" w:rsidRDefault="008B00FC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</w:t>
            </w:r>
            <w:r w:rsidR="00B13C89" w:rsidRPr="00747AA1">
              <w:rPr>
                <w:rFonts w:ascii="Times New Roman" w:hAnsi="Times New Roman" w:cs="Times New Roman"/>
              </w:rPr>
              <w:t>3,78</w:t>
            </w:r>
          </w:p>
        </w:tc>
      </w:tr>
      <w:tr w:rsidR="002E1D8B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</w:t>
            </w:r>
          </w:p>
          <w:p w:rsidR="00B13C89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6D0088" w:rsidP="006D0088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66,7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2E1D8B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55,2</w:t>
            </w:r>
          </w:p>
        </w:tc>
      </w:tr>
      <w:tr w:rsidR="00B13C89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B13C89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</w:t>
            </w:r>
          </w:p>
          <w:p w:rsidR="00B13C89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5670" w:type="dxa"/>
            <w:shd w:val="clear" w:color="auto" w:fill="auto"/>
          </w:tcPr>
          <w:p w:rsidR="00B13C89" w:rsidRPr="00747AA1" w:rsidRDefault="006D0088" w:rsidP="00084462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B13C89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13C89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47,13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13C89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40,15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B13C89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40,79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B13C89" w:rsidRPr="00747AA1" w:rsidRDefault="00B13C89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41,42</w:t>
            </w:r>
          </w:p>
        </w:tc>
      </w:tr>
      <w:tr w:rsidR="002E1D8B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6</w:t>
            </w:r>
          </w:p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6D0088" w:rsidP="006D0088">
            <w:pPr>
              <w:widowControl w:val="0"/>
              <w:ind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83,91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89,21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90,49</w:t>
            </w:r>
          </w:p>
        </w:tc>
      </w:tr>
      <w:tr w:rsidR="00036A27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6</w:t>
            </w:r>
          </w:p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5670" w:type="dxa"/>
            <w:shd w:val="clear" w:color="auto" w:fill="auto"/>
          </w:tcPr>
          <w:p w:rsidR="00036A27" w:rsidRPr="00747AA1" w:rsidRDefault="006D0088" w:rsidP="00084462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75,86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79,79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80,55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81,33</w:t>
            </w:r>
          </w:p>
        </w:tc>
      </w:tr>
      <w:tr w:rsidR="002E1D8B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6D0088" w:rsidP="006D0088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64,37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69114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</w:t>
            </w:r>
            <w:r w:rsidR="00036A27" w:rsidRPr="00747AA1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1272F6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</w:t>
            </w:r>
            <w:r w:rsidR="00036A27" w:rsidRPr="00747AA1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2E1D8B" w:rsidRPr="00747AA1" w:rsidRDefault="008B00FC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53</w:t>
            </w:r>
            <w:r w:rsidR="00036A27" w:rsidRPr="00747AA1">
              <w:rPr>
                <w:rFonts w:ascii="Times New Roman" w:hAnsi="Times New Roman" w:cs="Times New Roman"/>
              </w:rPr>
              <w:t>,4</w:t>
            </w:r>
          </w:p>
        </w:tc>
      </w:tr>
      <w:tr w:rsidR="002E1D8B" w:rsidRPr="00747AA1" w:rsidTr="0076121A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6D0088" w:rsidP="003C3350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 xml:space="preserve">Умение решать текстовые задачи. </w:t>
            </w:r>
            <w:proofErr w:type="gramStart"/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сантиметр–миллиметр);</w:t>
            </w:r>
            <w:r w:rsidR="003C33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решать задачи в 3–4 действия.</w:t>
            </w:r>
            <w:proofErr w:type="gramEnd"/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31,03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747AA1" w:rsidRDefault="0069114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30</w:t>
            </w:r>
            <w:r w:rsidR="00036A27" w:rsidRPr="00747AA1">
              <w:rPr>
                <w:rFonts w:ascii="Times New Roman" w:hAnsi="Times New Roman" w:cs="Times New Roman"/>
              </w:rPr>
              <w:t>,74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747AA1" w:rsidRDefault="001272F6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3</w:t>
            </w:r>
            <w:r w:rsidR="00036A27" w:rsidRPr="00747AA1">
              <w:rPr>
                <w:rFonts w:ascii="Times New Roman" w:hAnsi="Times New Roman" w:cs="Times New Roman"/>
              </w:rPr>
              <w:t>6,11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E1D8B" w:rsidRPr="00747AA1" w:rsidRDefault="008B00FC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3</w:t>
            </w:r>
            <w:r w:rsidR="00036A27" w:rsidRPr="00747AA1">
              <w:rPr>
                <w:rFonts w:ascii="Times New Roman" w:hAnsi="Times New Roman" w:cs="Times New Roman"/>
              </w:rPr>
              <w:t>9,66</w:t>
            </w:r>
          </w:p>
        </w:tc>
      </w:tr>
      <w:tr w:rsidR="002E1D8B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9</w:t>
            </w:r>
          </w:p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6D0088" w:rsidP="006D0088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55,17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40,75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46,68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48,35</w:t>
            </w:r>
          </w:p>
        </w:tc>
      </w:tr>
      <w:tr w:rsidR="00036A27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9</w:t>
            </w:r>
          </w:p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6D0088" w:rsidP="006D0088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43,68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33,48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35,97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036A27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37,11</w:t>
            </w:r>
          </w:p>
        </w:tc>
      </w:tr>
      <w:tr w:rsidR="002E1D8B" w:rsidRPr="00747AA1" w:rsidTr="0076121A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6D0088" w:rsidP="006D0088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 xml:space="preserve">Овладение основами логического и алгоритмического </w:t>
            </w: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мышления. Собирать, представлять, интерпретировать информацию.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747AA1" w:rsidRDefault="001272F6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4</w:t>
            </w:r>
            <w:r w:rsidR="00036A27" w:rsidRPr="00747AA1">
              <w:rPr>
                <w:rFonts w:ascii="Times New Roman" w:hAnsi="Times New Roman" w:cs="Times New Roman"/>
                <w:b/>
                <w:i/>
              </w:rPr>
              <w:t>5,98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747AA1" w:rsidRDefault="0069114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4</w:t>
            </w:r>
            <w:r w:rsidR="00036A27" w:rsidRPr="00747AA1">
              <w:rPr>
                <w:rFonts w:ascii="Times New Roman" w:hAnsi="Times New Roman" w:cs="Times New Roman"/>
              </w:rPr>
              <w:t>7,39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E1D8B" w:rsidRPr="00747AA1" w:rsidRDefault="001272F6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4</w:t>
            </w:r>
            <w:r w:rsidR="00036A27" w:rsidRPr="00747AA1">
              <w:rPr>
                <w:rFonts w:ascii="Times New Roman" w:hAnsi="Times New Roman" w:cs="Times New Roman"/>
              </w:rPr>
              <w:t>9,98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51,34</w:t>
            </w:r>
          </w:p>
        </w:tc>
      </w:tr>
      <w:tr w:rsidR="002E1D8B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36A27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lastRenderedPageBreak/>
              <w:t xml:space="preserve">11 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6D0088" w:rsidP="006D0088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52,3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59,97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63,58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64,49</w:t>
            </w:r>
          </w:p>
        </w:tc>
      </w:tr>
      <w:tr w:rsidR="002E1D8B" w:rsidRPr="00747AA1" w:rsidTr="003C3350">
        <w:trPr>
          <w:trHeight w:val="20"/>
        </w:trPr>
        <w:tc>
          <w:tcPr>
            <w:tcW w:w="567" w:type="dxa"/>
            <w:shd w:val="clear" w:color="auto" w:fill="auto"/>
          </w:tcPr>
          <w:p w:rsidR="002E1D8B" w:rsidRPr="00747AA1" w:rsidRDefault="002E1D8B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5670" w:type="dxa"/>
            <w:shd w:val="clear" w:color="auto" w:fill="auto"/>
          </w:tcPr>
          <w:p w:rsidR="00B63D7A" w:rsidRPr="00747AA1" w:rsidRDefault="006D0088" w:rsidP="006D0088">
            <w:pPr>
              <w:widowControl w:val="0"/>
              <w:ind w:left="23" w:right="23"/>
              <w:jc w:val="both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eastAsia="Times New Roman" w:hAnsi="Times New Roman" w:cs="Times New Roman"/>
                <w:lang w:eastAsia="ru-RU"/>
              </w:rPr>
              <w:t>Овладение основами логического и алгоритмического мышления. Решать задачи в 3–4 действия.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747AA1">
              <w:rPr>
                <w:rFonts w:ascii="Times New Roman" w:hAnsi="Times New Roman" w:cs="Times New Roman"/>
                <w:b/>
                <w:i/>
              </w:rPr>
              <w:t>10,92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5,86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2E1D8B" w:rsidRPr="00747AA1" w:rsidRDefault="00036A27" w:rsidP="00084462">
            <w:pPr>
              <w:widowControl w:val="0"/>
              <w:ind w:left="23"/>
              <w:rPr>
                <w:rFonts w:ascii="Times New Roman" w:hAnsi="Times New Roman" w:cs="Times New Roman"/>
              </w:rPr>
            </w:pPr>
            <w:r w:rsidRPr="00747AA1">
              <w:rPr>
                <w:rFonts w:ascii="Times New Roman" w:hAnsi="Times New Roman" w:cs="Times New Roman"/>
              </w:rPr>
              <w:t>10,53</w:t>
            </w:r>
          </w:p>
        </w:tc>
      </w:tr>
    </w:tbl>
    <w:p w:rsidR="003E21C0" w:rsidRDefault="003E21C0" w:rsidP="002E1D8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D8B" w:rsidRPr="004653B2" w:rsidRDefault="002E1D8B" w:rsidP="002E1D8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3B2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E1D8B" w:rsidRPr="004653B2" w:rsidRDefault="002E1D8B" w:rsidP="002E1D8B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3B2">
        <w:rPr>
          <w:rFonts w:ascii="Times New Roman" w:hAnsi="Times New Roman" w:cs="Times New Roman"/>
          <w:sz w:val="24"/>
          <w:szCs w:val="24"/>
        </w:rPr>
        <w:t>Учител</w:t>
      </w:r>
      <w:r w:rsidR="00084462" w:rsidRPr="004653B2">
        <w:rPr>
          <w:rFonts w:ascii="Times New Roman" w:hAnsi="Times New Roman" w:cs="Times New Roman"/>
          <w:sz w:val="24"/>
          <w:szCs w:val="24"/>
        </w:rPr>
        <w:t>ям</w:t>
      </w:r>
      <w:r w:rsidRPr="004653B2">
        <w:rPr>
          <w:rFonts w:ascii="Times New Roman" w:hAnsi="Times New Roman" w:cs="Times New Roman"/>
          <w:sz w:val="24"/>
          <w:szCs w:val="24"/>
        </w:rPr>
        <w:t xml:space="preserve"> математики </w:t>
      </w:r>
      <w:r w:rsidR="00036A27">
        <w:rPr>
          <w:rFonts w:ascii="Times New Roman" w:hAnsi="Times New Roman" w:cs="Times New Roman"/>
          <w:sz w:val="24"/>
          <w:szCs w:val="24"/>
        </w:rPr>
        <w:t xml:space="preserve">О.И. Вороновой, </w:t>
      </w:r>
      <w:proofErr w:type="spellStart"/>
      <w:r w:rsidR="00036A27">
        <w:rPr>
          <w:rFonts w:ascii="Times New Roman" w:hAnsi="Times New Roman" w:cs="Times New Roman"/>
          <w:sz w:val="24"/>
          <w:szCs w:val="24"/>
        </w:rPr>
        <w:t>О.Г.Поцула</w:t>
      </w:r>
      <w:proofErr w:type="spellEnd"/>
      <w:r w:rsidRPr="004653B2">
        <w:rPr>
          <w:rFonts w:ascii="Times New Roman" w:hAnsi="Times New Roman" w:cs="Times New Roman"/>
          <w:sz w:val="24"/>
          <w:szCs w:val="24"/>
        </w:rPr>
        <w:t>:</w:t>
      </w:r>
    </w:p>
    <w:p w:rsidR="002E1D8B" w:rsidRPr="004653B2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53B2">
        <w:rPr>
          <w:rFonts w:ascii="Times New Roman" w:hAnsi="Times New Roman" w:cs="Times New Roman"/>
          <w:sz w:val="24"/>
          <w:szCs w:val="24"/>
        </w:rPr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2E1D8B" w:rsidRPr="004653B2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53B2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2E1D8B" w:rsidRPr="004653B2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53B2">
        <w:rPr>
          <w:rFonts w:ascii="Times New Roman" w:hAnsi="Times New Roman" w:cs="Times New Roman"/>
          <w:sz w:val="24"/>
          <w:szCs w:val="24"/>
        </w:rPr>
        <w:t>продол</w:t>
      </w:r>
      <w:r w:rsidR="00383D68">
        <w:rPr>
          <w:rFonts w:ascii="Times New Roman" w:hAnsi="Times New Roman" w:cs="Times New Roman"/>
          <w:sz w:val="24"/>
          <w:szCs w:val="24"/>
        </w:rPr>
        <w:t xml:space="preserve">жить отработку навыков нахождения значения числовых выражений, содержащих несколько действий со скобками и </w:t>
      </w:r>
      <w:proofErr w:type="gramStart"/>
      <w:r w:rsidR="00383D68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4653B2">
        <w:rPr>
          <w:rFonts w:ascii="Times New Roman" w:hAnsi="Times New Roman" w:cs="Times New Roman"/>
          <w:sz w:val="24"/>
          <w:szCs w:val="24"/>
        </w:rPr>
        <w:t>;</w:t>
      </w:r>
    </w:p>
    <w:p w:rsidR="002E1D8B" w:rsidRPr="004653B2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53B2">
        <w:rPr>
          <w:rFonts w:ascii="Times New Roman" w:hAnsi="Times New Roman" w:cs="Times New Roman"/>
          <w:sz w:val="24"/>
          <w:szCs w:val="24"/>
        </w:rPr>
        <w:t>систематически включать в уроки задачи на логическое мышление, вести постоянную отработку вычислительных навыков, математической зоркости;</w:t>
      </w:r>
    </w:p>
    <w:p w:rsidR="002E1D8B" w:rsidRPr="004653B2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53B2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EE7A06" w:rsidRPr="00EE7A06" w:rsidRDefault="00383D68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7A06">
        <w:rPr>
          <w:rFonts w:ascii="Times New Roman" w:hAnsi="Times New Roman" w:cs="Times New Roman"/>
          <w:sz w:val="24"/>
          <w:szCs w:val="20"/>
          <w:shd w:val="clear" w:color="auto" w:fill="FFFFFF"/>
        </w:rPr>
        <w:t>усилить работу по умению сравнивать величины использую основные единицы измерения и соотношения между ними</w:t>
      </w:r>
      <w:r w:rsidR="00EE7A06">
        <w:rPr>
          <w:rFonts w:ascii="Times New Roman" w:hAnsi="Times New Roman" w:cs="Times New Roman"/>
          <w:sz w:val="24"/>
          <w:szCs w:val="20"/>
          <w:shd w:val="clear" w:color="auto" w:fill="FFFFFF"/>
        </w:rPr>
        <w:t>;</w:t>
      </w:r>
    </w:p>
    <w:p w:rsidR="002E1D8B" w:rsidRPr="00EE7A06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7A0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вести работу по совершенствованию умений применять полученные знания для решения задач практического характера, извлекать </w:t>
      </w:r>
      <w:r w:rsidR="003904D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и интерпретировать </w:t>
      </w:r>
      <w:r w:rsidRPr="00EE7A06">
        <w:rPr>
          <w:rFonts w:ascii="Times New Roman" w:hAnsi="Times New Roman" w:cs="Times New Roman"/>
          <w:sz w:val="24"/>
          <w:szCs w:val="20"/>
          <w:shd w:val="clear" w:color="auto" w:fill="FFFFFF"/>
        </w:rPr>
        <w:t>информацию, представленную в таблицах и диаграммах, применять геометрические представления при решении практических задач;</w:t>
      </w:r>
    </w:p>
    <w:p w:rsidR="00EE7A06" w:rsidRPr="00144867" w:rsidRDefault="00EE7A06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продолжить работу по овладению основами пространственного воображения;</w:t>
      </w:r>
    </w:p>
    <w:p w:rsidR="002E1D8B" w:rsidRPr="004653B2" w:rsidRDefault="002E1D8B" w:rsidP="002E1D8B">
      <w:pPr>
        <w:pStyle w:val="a3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53B2"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формирование и развитие </w:t>
      </w:r>
      <w:proofErr w:type="spellStart"/>
      <w:r w:rsidRPr="004653B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653B2">
        <w:rPr>
          <w:rFonts w:ascii="Times New Roman" w:hAnsi="Times New Roman" w:cs="Times New Roman"/>
          <w:sz w:val="24"/>
          <w:szCs w:val="24"/>
        </w:rPr>
        <w:t xml:space="preserve"> учебных действий: </w:t>
      </w:r>
    </w:p>
    <w:p w:rsidR="002E1D8B" w:rsidRPr="004653B2" w:rsidRDefault="002E1D8B" w:rsidP="002E1D8B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4653B2">
        <w:rPr>
          <w:rFonts w:ascii="Times New Roman" w:hAnsi="Times New Roman" w:cs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2E1D8B" w:rsidRPr="004653B2" w:rsidRDefault="002E1D8B" w:rsidP="002E1D8B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4653B2">
        <w:rPr>
          <w:rFonts w:ascii="Times New Roman" w:hAnsi="Times New Roman" w:cs="Times New Roman"/>
          <w:sz w:val="24"/>
        </w:rPr>
        <w:t>умение давать определение понятиям;</w:t>
      </w:r>
    </w:p>
    <w:p w:rsidR="002E1D8B" w:rsidRPr="004653B2" w:rsidRDefault="002E1D8B" w:rsidP="002E1D8B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4653B2">
        <w:rPr>
          <w:rFonts w:ascii="Times New Roman" w:hAnsi="Times New Roman" w:cs="Times New Roman"/>
          <w:sz w:val="24"/>
        </w:rPr>
        <w:t>умение устанавливать причинно - следственные связи;</w:t>
      </w:r>
    </w:p>
    <w:p w:rsidR="002E1D8B" w:rsidRPr="004653B2" w:rsidRDefault="002E1D8B" w:rsidP="002E1D8B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4653B2">
        <w:rPr>
          <w:rFonts w:ascii="Times New Roman" w:hAnsi="Times New Roman" w:cs="Times New Roman"/>
          <w:sz w:val="24"/>
        </w:rPr>
        <w:t xml:space="preserve">умение осуществлять сравнение, </w:t>
      </w:r>
      <w:proofErr w:type="spellStart"/>
      <w:r w:rsidRPr="004653B2">
        <w:rPr>
          <w:rFonts w:ascii="Times New Roman" w:hAnsi="Times New Roman" w:cs="Times New Roman"/>
          <w:sz w:val="24"/>
        </w:rPr>
        <w:t>сериацию</w:t>
      </w:r>
      <w:proofErr w:type="spellEnd"/>
      <w:r w:rsidRPr="004653B2">
        <w:rPr>
          <w:rFonts w:ascii="Times New Roman" w:hAnsi="Times New Roman" w:cs="Times New Roman"/>
          <w:sz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2E1D8B" w:rsidRPr="004653B2" w:rsidRDefault="002E1D8B" w:rsidP="002E1D8B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4653B2">
        <w:rPr>
          <w:rFonts w:ascii="Times New Roman" w:hAnsi="Times New Roman" w:cs="Times New Roman"/>
          <w:sz w:val="24"/>
        </w:rPr>
        <w:t xml:space="preserve">умение строить </w:t>
      </w:r>
      <w:proofErr w:type="gramStart"/>
      <w:r w:rsidRPr="004653B2">
        <w:rPr>
          <w:rFonts w:ascii="Times New Roman" w:hAnsi="Times New Roman" w:cs="Times New Roman"/>
          <w:sz w:val="24"/>
        </w:rPr>
        <w:t>логическое рассуждение</w:t>
      </w:r>
      <w:proofErr w:type="gramEnd"/>
      <w:r w:rsidRPr="004653B2">
        <w:rPr>
          <w:rFonts w:ascii="Times New Roman" w:hAnsi="Times New Roman" w:cs="Times New Roman"/>
          <w:sz w:val="24"/>
        </w:rPr>
        <w:t>, включающее установление причинно- следственных связей;</w:t>
      </w:r>
    </w:p>
    <w:p w:rsidR="002E1D8B" w:rsidRPr="004653B2" w:rsidRDefault="002E1D8B" w:rsidP="002E1D8B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4653B2">
        <w:rPr>
          <w:rFonts w:ascii="Times New Roman" w:hAnsi="Times New Roman" w:cs="Times New Roman"/>
          <w:sz w:val="24"/>
        </w:rPr>
        <w:t>умение создавать и преобразовывать модели и схемы для решения задач;</w:t>
      </w:r>
    </w:p>
    <w:p w:rsidR="002E1D8B" w:rsidRPr="004653B2" w:rsidRDefault="002E1D8B" w:rsidP="002E1D8B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4653B2">
        <w:rPr>
          <w:rFonts w:ascii="Times New Roman" w:hAnsi="Times New Roman" w:cs="Times New Roman"/>
          <w:sz w:val="24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2E1D8B" w:rsidRPr="00144867" w:rsidRDefault="002E1D8B" w:rsidP="002E1D8B">
      <w:pPr>
        <w:pStyle w:val="a3"/>
        <w:numPr>
          <w:ilvl w:val="0"/>
          <w:numId w:val="7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4653B2">
        <w:rPr>
          <w:rFonts w:ascii="Times New Roman" w:hAnsi="Times New Roman" w:cs="Times New Roman"/>
          <w:sz w:val="24"/>
        </w:rPr>
        <w:t>владение основами коммуникативной рефлексии;</w:t>
      </w:r>
    </w:p>
    <w:p w:rsidR="00144867" w:rsidRDefault="00144867" w:rsidP="00144867">
      <w:pPr>
        <w:pStyle w:val="a3"/>
        <w:numPr>
          <w:ilvl w:val="0"/>
          <w:numId w:val="9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0809">
        <w:rPr>
          <w:rFonts w:ascii="Times New Roman" w:hAnsi="Times New Roman" w:cs="Times New Roman"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</w:rPr>
        <w:t xml:space="preserve"> устранения </w:t>
      </w:r>
      <w:r w:rsidR="003C3350">
        <w:rPr>
          <w:rFonts w:ascii="Times New Roman" w:hAnsi="Times New Roman" w:cs="Times New Roman"/>
          <w:sz w:val="24"/>
          <w:szCs w:val="24"/>
        </w:rPr>
        <w:t xml:space="preserve">выявленных </w:t>
      </w:r>
      <w:r>
        <w:rPr>
          <w:rFonts w:ascii="Times New Roman" w:hAnsi="Times New Roman" w:cs="Times New Roman"/>
          <w:sz w:val="24"/>
          <w:szCs w:val="24"/>
        </w:rPr>
        <w:t>дефицитов и</w:t>
      </w:r>
      <w:r w:rsidRPr="00BA0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уровня перечисленных знаний и умений внести изменения в рабочие программы по предметам и программу внеурочной деятельности «Коррекционная работа по математике» и уделить особое внимание следующим темам:</w:t>
      </w:r>
    </w:p>
    <w:p w:rsidR="00144867" w:rsidRPr="00687965" w:rsidRDefault="00144867" w:rsidP="00144867">
      <w:pPr>
        <w:pStyle w:val="a3"/>
        <w:numPr>
          <w:ilvl w:val="0"/>
          <w:numId w:val="10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1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три-четыре действия </w:t>
      </w:r>
      <w:r w:rsidRPr="00687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(повторить в рамках темы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Умножение и деление натуральных чисел» - декабрь</w:t>
      </w:r>
      <w:r w:rsidRPr="00687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2020)</w:t>
      </w:r>
      <w:r w:rsidRPr="00687965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144867" w:rsidRPr="00A241B0" w:rsidRDefault="00144867" w:rsidP="00144867">
      <w:pPr>
        <w:pStyle w:val="a3"/>
        <w:numPr>
          <w:ilvl w:val="0"/>
          <w:numId w:val="10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1B0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ориентированных задач </w:t>
      </w:r>
      <w:r w:rsidRPr="00687965">
        <w:rPr>
          <w:rFonts w:ascii="Times New Roman" w:hAnsi="Times New Roman" w:cs="Times New Roman"/>
          <w:b/>
          <w:i/>
          <w:sz w:val="24"/>
          <w:szCs w:val="24"/>
        </w:rPr>
        <w:t>(вести отработку в рамках курсов внеурочной деятельности «Развитие познавательных способностей» и «Коррекционная работа по математике» в течение учебного года)</w:t>
      </w:r>
      <w:r w:rsidRPr="00687965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144867" w:rsidRPr="00687965" w:rsidRDefault="00144867" w:rsidP="00144867">
      <w:pPr>
        <w:pStyle w:val="a3"/>
        <w:numPr>
          <w:ilvl w:val="0"/>
          <w:numId w:val="10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1B0">
        <w:rPr>
          <w:rFonts w:ascii="Times New Roman" w:hAnsi="Times New Roman" w:cs="Times New Roman"/>
          <w:sz w:val="24"/>
          <w:szCs w:val="24"/>
        </w:rPr>
        <w:t>решение геометрическ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241B0">
        <w:rPr>
          <w:rFonts w:ascii="Times New Roman" w:hAnsi="Times New Roman" w:cs="Times New Roman"/>
          <w:sz w:val="24"/>
          <w:szCs w:val="24"/>
        </w:rPr>
        <w:t xml:space="preserve"> задач на </w:t>
      </w:r>
      <w:r w:rsidRPr="00A241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геометрических фигур,</w:t>
      </w:r>
      <w:r w:rsidR="00703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геометрических фактов</w:t>
      </w:r>
      <w:r w:rsidRPr="00A2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практических задач </w:t>
      </w:r>
      <w:r w:rsidRPr="00687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(продолж</w:t>
      </w:r>
      <w:r w:rsidR="007037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ить отработку в рамках </w:t>
      </w:r>
      <w:r w:rsidR="003E21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изучения темы</w:t>
      </w:r>
      <w:r w:rsidR="007037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r w:rsidR="003E21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Площадь</w:t>
      </w:r>
      <w:r w:rsidRPr="00687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»)</w:t>
      </w:r>
      <w:r w:rsidRPr="00687965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E64B6" w:rsidRPr="000E64B6" w:rsidRDefault="0070379A" w:rsidP="000E64B6">
      <w:pPr>
        <w:pStyle w:val="a3"/>
        <w:numPr>
          <w:ilvl w:val="0"/>
          <w:numId w:val="10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работать с таблицами, графиками, диаграммами </w:t>
      </w:r>
      <w:r w:rsidRPr="003E21C0">
        <w:rPr>
          <w:rFonts w:ascii="Times New Roman" w:hAnsi="Times New Roman" w:cs="Times New Roman"/>
          <w:b/>
          <w:i/>
          <w:sz w:val="24"/>
          <w:szCs w:val="24"/>
        </w:rPr>
        <w:t>(отработать в рамках изучения темы «Решение задач с помощью графов и таблиц»)</w:t>
      </w:r>
      <w:r w:rsidR="000E64B6" w:rsidRPr="003E21C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144867" w:rsidRPr="000E64B6" w:rsidRDefault="000E64B6" w:rsidP="000E64B6">
      <w:pPr>
        <w:pStyle w:val="a3"/>
        <w:numPr>
          <w:ilvl w:val="0"/>
          <w:numId w:val="10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E6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 пространственного воображения (</w:t>
      </w:r>
      <w:r w:rsidRPr="000E64B6">
        <w:rPr>
          <w:rFonts w:ascii="Times New Roman" w:hAnsi="Times New Roman" w:cs="Times New Roman"/>
          <w:b/>
          <w:i/>
          <w:sz w:val="24"/>
          <w:szCs w:val="24"/>
        </w:rPr>
        <w:t>вести отработку в рамках курсов внеурочной деятельности «Развитие познавательных способностей» и «Коррекционная работа по математике» в течение учебного года)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2E1D8B" w:rsidRPr="004653B2" w:rsidRDefault="002E1D8B" w:rsidP="002E1D8B">
      <w:pPr>
        <w:pStyle w:val="a3"/>
        <w:numPr>
          <w:ilvl w:val="0"/>
          <w:numId w:val="9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4653B2"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proofErr w:type="spellStart"/>
      <w:r w:rsidRPr="004653B2">
        <w:rPr>
          <w:rFonts w:ascii="Times New Roman" w:hAnsi="Times New Roman" w:cs="Times New Roman"/>
          <w:sz w:val="24"/>
          <w:szCs w:val="24"/>
        </w:rPr>
        <w:t>неподтверждени</w:t>
      </w:r>
      <w:r w:rsidR="00084462" w:rsidRPr="004653B2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4653B2">
        <w:rPr>
          <w:rFonts w:ascii="Times New Roman" w:hAnsi="Times New Roman" w:cs="Times New Roman"/>
          <w:sz w:val="24"/>
          <w:szCs w:val="24"/>
        </w:rPr>
        <w:t xml:space="preserve"> и понижения </w:t>
      </w:r>
      <w:r w:rsidR="00EE7A06">
        <w:rPr>
          <w:rFonts w:ascii="Times New Roman" w:hAnsi="Times New Roman" w:cs="Times New Roman"/>
          <w:sz w:val="24"/>
          <w:szCs w:val="24"/>
        </w:rPr>
        <w:t xml:space="preserve">годовых </w:t>
      </w:r>
      <w:r w:rsidRPr="004653B2">
        <w:rPr>
          <w:rFonts w:ascii="Times New Roman" w:hAnsi="Times New Roman" w:cs="Times New Roman"/>
          <w:sz w:val="24"/>
          <w:szCs w:val="24"/>
        </w:rPr>
        <w:t xml:space="preserve">оценок </w:t>
      </w:r>
      <w:proofErr w:type="gramStart"/>
      <w:r w:rsidRPr="004653B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653B2">
        <w:rPr>
          <w:rFonts w:ascii="Times New Roman" w:hAnsi="Times New Roman" w:cs="Times New Roman"/>
          <w:sz w:val="24"/>
          <w:szCs w:val="24"/>
        </w:rPr>
        <w:t>, особенно детально рассмотреть причины понижения оценок на 2 балла,  более объективно и серьезно подходить к оценке знаний обучающихся</w:t>
      </w:r>
      <w:r w:rsidRPr="004653B2">
        <w:rPr>
          <w:rFonts w:ascii="Times New Roman" w:hAnsi="Times New Roman" w:cs="Times New Roman"/>
          <w:sz w:val="24"/>
        </w:rPr>
        <w:t>.</w:t>
      </w:r>
    </w:p>
    <w:p w:rsidR="002E1D8B" w:rsidRPr="004653B2" w:rsidRDefault="002E1D8B" w:rsidP="002E1D8B">
      <w:pPr>
        <w:pStyle w:val="a3"/>
        <w:numPr>
          <w:ilvl w:val="0"/>
          <w:numId w:val="1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3B2">
        <w:rPr>
          <w:rFonts w:ascii="Times New Roman" w:hAnsi="Times New Roman" w:cs="Times New Roman"/>
          <w:sz w:val="24"/>
          <w:szCs w:val="24"/>
        </w:rPr>
        <w:t xml:space="preserve">Классным руководителям 5 классов отразить результаты выполнения работы в </w:t>
      </w:r>
      <w:proofErr w:type="spellStart"/>
      <w:r w:rsidRPr="004653B2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4653B2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2E1D8B" w:rsidRPr="004653B2" w:rsidRDefault="002E1D8B" w:rsidP="002E1D8B">
      <w:pPr>
        <w:pStyle w:val="a3"/>
        <w:numPr>
          <w:ilvl w:val="0"/>
          <w:numId w:val="1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53B2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4653B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653B2">
        <w:rPr>
          <w:rFonts w:ascii="Times New Roman" w:hAnsi="Times New Roman" w:cs="Times New Roman"/>
          <w:sz w:val="24"/>
          <w:szCs w:val="24"/>
        </w:rPr>
        <w:t xml:space="preserve">иректора по УВР Н.А.Юдаевой учесть данную информацию при составлении рейтинга. </w:t>
      </w:r>
    </w:p>
    <w:p w:rsidR="002E1D8B" w:rsidRDefault="002E1D8B" w:rsidP="002E1D8B">
      <w:pPr>
        <w:shd w:val="clear" w:color="auto" w:fill="FFFFFF"/>
        <w:spacing w:after="135"/>
        <w:ind w:left="1134"/>
        <w:rPr>
          <w:rFonts w:ascii="Times New Roman" w:hAnsi="Times New Roman" w:cs="Times New Roman"/>
          <w:sz w:val="24"/>
          <w:szCs w:val="24"/>
        </w:rPr>
      </w:pPr>
    </w:p>
    <w:p w:rsidR="00021F6F" w:rsidRPr="00021F6F" w:rsidRDefault="00021F6F" w:rsidP="002E1D8B">
      <w:pPr>
        <w:shd w:val="clear" w:color="auto" w:fill="FFFFFF"/>
        <w:spacing w:after="135"/>
        <w:ind w:left="1134"/>
        <w:rPr>
          <w:rFonts w:ascii="Times New Roman" w:hAnsi="Times New Roman" w:cs="Times New Roman"/>
          <w:sz w:val="24"/>
          <w:szCs w:val="24"/>
        </w:rPr>
      </w:pPr>
    </w:p>
    <w:p w:rsidR="002E1D8B" w:rsidRDefault="00021F6F" w:rsidP="00021F6F">
      <w:pPr>
        <w:shd w:val="clear" w:color="auto" w:fill="FFFFFF"/>
        <w:spacing w:after="135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021F6F">
        <w:rPr>
          <w:rFonts w:ascii="Times New Roman" w:hAnsi="Times New Roman" w:cs="Times New Roman"/>
          <w:sz w:val="24"/>
          <w:szCs w:val="24"/>
        </w:rPr>
        <w:t xml:space="preserve">Учитель математики </w:t>
      </w:r>
      <w:r w:rsidRPr="00021F6F">
        <w:rPr>
          <w:rFonts w:ascii="Times New Roman" w:hAnsi="Times New Roman" w:cs="Times New Roman"/>
          <w:sz w:val="24"/>
          <w:szCs w:val="24"/>
        </w:rPr>
        <w:tab/>
      </w:r>
      <w:r w:rsidRPr="00021F6F">
        <w:rPr>
          <w:rFonts w:ascii="Times New Roman" w:hAnsi="Times New Roman" w:cs="Times New Roman"/>
          <w:sz w:val="24"/>
          <w:szCs w:val="24"/>
        </w:rPr>
        <w:tab/>
      </w:r>
      <w:r w:rsidRPr="00021F6F">
        <w:rPr>
          <w:rFonts w:ascii="Times New Roman" w:hAnsi="Times New Roman" w:cs="Times New Roman"/>
          <w:sz w:val="24"/>
          <w:szCs w:val="24"/>
        </w:rPr>
        <w:tab/>
        <w:t>О.И.Воронова</w:t>
      </w:r>
    </w:p>
    <w:p w:rsidR="00021F6F" w:rsidRPr="00021F6F" w:rsidRDefault="00021F6F" w:rsidP="00021F6F">
      <w:pPr>
        <w:shd w:val="clear" w:color="auto" w:fill="FFFFFF"/>
        <w:spacing w:after="135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E1D8B" w:rsidRPr="004653B2" w:rsidRDefault="002E1D8B" w:rsidP="00021F6F">
      <w:pPr>
        <w:shd w:val="clear" w:color="auto" w:fill="FFFFFF"/>
        <w:spacing w:after="135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53B2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4653B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653B2">
        <w:rPr>
          <w:rFonts w:ascii="Times New Roman" w:hAnsi="Times New Roman" w:cs="Times New Roman"/>
          <w:sz w:val="24"/>
          <w:szCs w:val="24"/>
        </w:rPr>
        <w:t>иректора по УВР</w:t>
      </w:r>
      <w:r w:rsidRPr="004653B2">
        <w:rPr>
          <w:rFonts w:ascii="Times New Roman" w:hAnsi="Times New Roman" w:cs="Times New Roman"/>
          <w:sz w:val="24"/>
          <w:szCs w:val="24"/>
        </w:rPr>
        <w:tab/>
      </w:r>
      <w:r w:rsidRPr="004653B2">
        <w:rPr>
          <w:rFonts w:ascii="Times New Roman" w:hAnsi="Times New Roman" w:cs="Times New Roman"/>
          <w:sz w:val="24"/>
          <w:szCs w:val="24"/>
        </w:rPr>
        <w:tab/>
      </w:r>
      <w:r w:rsidRPr="004653B2">
        <w:rPr>
          <w:rFonts w:ascii="Times New Roman" w:hAnsi="Times New Roman" w:cs="Times New Roman"/>
          <w:sz w:val="24"/>
          <w:szCs w:val="24"/>
        </w:rPr>
        <w:tab/>
        <w:t xml:space="preserve">Н.А.Юдаева </w:t>
      </w:r>
    </w:p>
    <w:p w:rsidR="002E1D8B" w:rsidRPr="004653B2" w:rsidRDefault="002E1D8B" w:rsidP="002E1D8B"/>
    <w:p w:rsidR="00275491" w:rsidRDefault="00275491"/>
    <w:sectPr w:rsidR="00275491" w:rsidSect="000844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13CE"/>
    <w:multiLevelType w:val="hybridMultilevel"/>
    <w:tmpl w:val="D8DC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D8B"/>
    <w:rsid w:val="00021F6F"/>
    <w:rsid w:val="00036A27"/>
    <w:rsid w:val="00084462"/>
    <w:rsid w:val="000C4394"/>
    <w:rsid w:val="000C7161"/>
    <w:rsid w:val="000E64B6"/>
    <w:rsid w:val="001272F6"/>
    <w:rsid w:val="00144867"/>
    <w:rsid w:val="0017648A"/>
    <w:rsid w:val="001B5154"/>
    <w:rsid w:val="00275491"/>
    <w:rsid w:val="00294618"/>
    <w:rsid w:val="002C50D1"/>
    <w:rsid w:val="002E1D8B"/>
    <w:rsid w:val="003037B0"/>
    <w:rsid w:val="00383D68"/>
    <w:rsid w:val="003904D3"/>
    <w:rsid w:val="003A6CF0"/>
    <w:rsid w:val="003C3350"/>
    <w:rsid w:val="003D4D98"/>
    <w:rsid w:val="003E21C0"/>
    <w:rsid w:val="00437ECF"/>
    <w:rsid w:val="004638F5"/>
    <w:rsid w:val="004653B2"/>
    <w:rsid w:val="004869F9"/>
    <w:rsid w:val="00520B5E"/>
    <w:rsid w:val="005C5D04"/>
    <w:rsid w:val="005F40BA"/>
    <w:rsid w:val="00691147"/>
    <w:rsid w:val="006A64BC"/>
    <w:rsid w:val="006D0088"/>
    <w:rsid w:val="006D140C"/>
    <w:rsid w:val="0070379A"/>
    <w:rsid w:val="00711934"/>
    <w:rsid w:val="00747AA1"/>
    <w:rsid w:val="0076121A"/>
    <w:rsid w:val="0077595E"/>
    <w:rsid w:val="007A7FEE"/>
    <w:rsid w:val="007D7446"/>
    <w:rsid w:val="007F1AF8"/>
    <w:rsid w:val="007F7243"/>
    <w:rsid w:val="00805ACB"/>
    <w:rsid w:val="00806E0F"/>
    <w:rsid w:val="00866F11"/>
    <w:rsid w:val="008B00FC"/>
    <w:rsid w:val="008F75D5"/>
    <w:rsid w:val="009338C8"/>
    <w:rsid w:val="00953179"/>
    <w:rsid w:val="00970D66"/>
    <w:rsid w:val="009B53F6"/>
    <w:rsid w:val="00A27871"/>
    <w:rsid w:val="00AF783C"/>
    <w:rsid w:val="00B13C89"/>
    <w:rsid w:val="00B20892"/>
    <w:rsid w:val="00B33662"/>
    <w:rsid w:val="00B36741"/>
    <w:rsid w:val="00B40264"/>
    <w:rsid w:val="00B540C8"/>
    <w:rsid w:val="00B63D7A"/>
    <w:rsid w:val="00C45A25"/>
    <w:rsid w:val="00CB2CB0"/>
    <w:rsid w:val="00D60059"/>
    <w:rsid w:val="00D844B9"/>
    <w:rsid w:val="00EB5C4C"/>
    <w:rsid w:val="00EE7A06"/>
    <w:rsid w:val="00F059BA"/>
    <w:rsid w:val="00F15268"/>
    <w:rsid w:val="00FA383E"/>
    <w:rsid w:val="00FB3FF0"/>
    <w:rsid w:val="00FC31B9"/>
    <w:rsid w:val="00FF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8B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1D8B"/>
    <w:pPr>
      <w:ind w:left="720"/>
      <w:contextualSpacing/>
    </w:pPr>
  </w:style>
  <w:style w:type="table" w:styleId="a4">
    <w:name w:val="Table Grid"/>
    <w:basedOn w:val="a1"/>
    <w:uiPriority w:val="59"/>
    <w:rsid w:val="002E1D8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2E1D8B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E1D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1D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93E-2"/>
          <c:y val="6.9124423963134451E-2"/>
          <c:w val="0.95468270547814171"/>
          <c:h val="0.708504374453198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14.29</c:v>
                </c:pt>
                <c:pt idx="1">
                  <c:v>29.17</c:v>
                </c:pt>
                <c:pt idx="2">
                  <c:v>17.39</c:v>
                </c:pt>
                <c:pt idx="3">
                  <c:v>15.79</c:v>
                </c:pt>
                <c:pt idx="4">
                  <c:v>19.54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33.33</c:v>
                </c:pt>
                <c:pt idx="1">
                  <c:v>41.67</c:v>
                </c:pt>
                <c:pt idx="2">
                  <c:v>56.53</c:v>
                </c:pt>
                <c:pt idx="3">
                  <c:v>42.11</c:v>
                </c:pt>
                <c:pt idx="4">
                  <c:v>43.68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39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33.33</c:v>
                </c:pt>
                <c:pt idx="1">
                  <c:v>20.830000000000005</c:v>
                </c:pt>
                <c:pt idx="2">
                  <c:v>13.04</c:v>
                </c:pt>
                <c:pt idx="3">
                  <c:v>31.58</c:v>
                </c:pt>
                <c:pt idx="4">
                  <c:v>24.14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358E-3"/>
                  <c:y val="-2.2039978566693489E-2"/>
                </c:manualLayout>
              </c:layout>
              <c:showVal val="1"/>
            </c:dLbl>
            <c:dLbl>
              <c:idx val="1"/>
              <c:layout>
                <c:manualLayout>
                  <c:x val="1.010217974090151E-2"/>
                  <c:y val="-4.8065099129045189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32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19.05</c:v>
                </c:pt>
                <c:pt idx="1">
                  <c:v>8.33</c:v>
                </c:pt>
                <c:pt idx="2">
                  <c:v>13.04</c:v>
                </c:pt>
                <c:pt idx="3">
                  <c:v>10.52</c:v>
                </c:pt>
                <c:pt idx="4">
                  <c:v>12.639999999999999</c:v>
                </c:pt>
              </c:numCache>
            </c:numRef>
          </c:val>
        </c:ser>
        <c:gapDepth val="0"/>
        <c:shape val="cylinder"/>
        <c:axId val="160049792"/>
        <c:axId val="160063872"/>
        <c:axId val="0"/>
      </c:bar3DChart>
      <c:catAx>
        <c:axId val="160049792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0063872"/>
        <c:crosses val="autoZero"/>
        <c:auto val="1"/>
        <c:lblAlgn val="ctr"/>
        <c:lblOffset val="100"/>
        <c:tickLblSkip val="1"/>
        <c:tickMarkSkip val="1"/>
      </c:catAx>
      <c:valAx>
        <c:axId val="16006387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0049792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87E-2"/>
          <c:y val="4.0000000000000022E-2"/>
          <c:w val="0.95982142857143771"/>
          <c:h val="0.6893996120890293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80.95</c:v>
                </c:pt>
                <c:pt idx="1">
                  <c:v>91.669999999999987</c:v>
                </c:pt>
                <c:pt idx="2">
                  <c:v>86.960000000000022</c:v>
                </c:pt>
                <c:pt idx="3">
                  <c:v>89.47</c:v>
                </c:pt>
                <c:pt idx="4">
                  <c:v>87.26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53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34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47.620000000000012</c:v>
                </c:pt>
                <c:pt idx="1">
                  <c:v>70.83</c:v>
                </c:pt>
                <c:pt idx="2">
                  <c:v>73.910000000000025</c:v>
                </c:pt>
                <c:pt idx="3">
                  <c:v>57.89</c:v>
                </c:pt>
                <c:pt idx="4">
                  <c:v>62.56</c:v>
                </c:pt>
              </c:numCache>
            </c:numRef>
          </c:val>
        </c:ser>
        <c:gapDepth val="0"/>
        <c:shape val="cylinder"/>
        <c:axId val="160397952"/>
        <c:axId val="165704064"/>
        <c:axId val="0"/>
      </c:bar3DChart>
      <c:catAx>
        <c:axId val="16039795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5704064"/>
        <c:crosses val="autoZero"/>
        <c:auto val="1"/>
        <c:lblAlgn val="ctr"/>
        <c:lblOffset val="100"/>
        <c:tickLblSkip val="1"/>
        <c:tickMarkSkip val="1"/>
      </c:catAx>
      <c:valAx>
        <c:axId val="1657040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39795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07E-2"/>
          <c:y val="4.0000000000000022E-2"/>
          <c:w val="0.95982142857143649"/>
          <c:h val="0.776422572178487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294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3862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19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Sheet1!$B$1:$P$1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 (1)</c:v>
                </c:pt>
                <c:pt idx="5">
                  <c:v>5 (2)</c:v>
                </c:pt>
                <c:pt idx="6">
                  <c:v>6 (1)</c:v>
                </c:pt>
                <c:pt idx="7">
                  <c:v>6 (2)</c:v>
                </c:pt>
                <c:pt idx="8">
                  <c:v>7</c:v>
                </c:pt>
                <c:pt idx="9">
                  <c:v>8</c:v>
                </c:pt>
                <c:pt idx="10">
                  <c:v>9 (1)</c:v>
                </c:pt>
                <c:pt idx="11">
                  <c:v>9 (2)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Sheet1!$B$2:$P$2</c:f>
              <c:numCache>
                <c:formatCode>General</c:formatCode>
                <c:ptCount val="15"/>
                <c:pt idx="0">
                  <c:v>86.2</c:v>
                </c:pt>
                <c:pt idx="1">
                  <c:v>62.1</c:v>
                </c:pt>
                <c:pt idx="2">
                  <c:v>80.5</c:v>
                </c:pt>
                <c:pt idx="3">
                  <c:v>44.8</c:v>
                </c:pt>
                <c:pt idx="4">
                  <c:v>66.7</c:v>
                </c:pt>
                <c:pt idx="5">
                  <c:v>47.1</c:v>
                </c:pt>
                <c:pt idx="6">
                  <c:v>84</c:v>
                </c:pt>
                <c:pt idx="7">
                  <c:v>75.900000000000006</c:v>
                </c:pt>
                <c:pt idx="8">
                  <c:v>64.400000000000006</c:v>
                </c:pt>
                <c:pt idx="9">
                  <c:v>31</c:v>
                </c:pt>
                <c:pt idx="10">
                  <c:v>55.2</c:v>
                </c:pt>
                <c:pt idx="11">
                  <c:v>43.7</c:v>
                </c:pt>
                <c:pt idx="12">
                  <c:v>46</c:v>
                </c:pt>
                <c:pt idx="13">
                  <c:v>52.3</c:v>
                </c:pt>
                <c:pt idx="14">
                  <c:v>11</c:v>
                </c:pt>
              </c:numCache>
            </c:numRef>
          </c:val>
        </c:ser>
        <c:gapDepth val="0"/>
        <c:shape val="cylinder"/>
        <c:axId val="167361152"/>
        <c:axId val="167741696"/>
        <c:axId val="0"/>
      </c:bar3DChart>
      <c:catAx>
        <c:axId val="16736115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741696"/>
        <c:crosses val="autoZero"/>
        <c:auto val="1"/>
        <c:lblAlgn val="ctr"/>
        <c:lblOffset val="100"/>
        <c:tickLblSkip val="1"/>
        <c:tickMarkSkip val="1"/>
      </c:catAx>
      <c:valAx>
        <c:axId val="16774169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3611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51E-2"/>
          <c:y val="3.3911719939117201E-2"/>
          <c:w val="0.95982142857143726"/>
          <c:h val="0.7764225721784886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64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Sheet1!$B$1:$U$1</c:f>
              <c:numCache>
                <c:formatCode>General</c:formatCode>
                <c:ptCount val="2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</c:numCache>
            </c:numRef>
          </c:cat>
          <c:val>
            <c:numRef>
              <c:f>Sheet1!$B$2:$U$2</c:f>
              <c:numCache>
                <c:formatCode>General</c:formatCode>
                <c:ptCount val="20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5</c:v>
                </c:pt>
                <c:pt idx="8">
                  <c:v>3</c:v>
                </c:pt>
                <c:pt idx="9">
                  <c:v>8</c:v>
                </c:pt>
                <c:pt idx="10">
                  <c:v>7</c:v>
                </c:pt>
                <c:pt idx="11">
                  <c:v>6</c:v>
                </c:pt>
                <c:pt idx="12">
                  <c:v>11</c:v>
                </c:pt>
                <c:pt idx="13">
                  <c:v>9</c:v>
                </c:pt>
                <c:pt idx="14">
                  <c:v>5</c:v>
                </c:pt>
                <c:pt idx="15">
                  <c:v>5</c:v>
                </c:pt>
                <c:pt idx="16">
                  <c:v>6</c:v>
                </c:pt>
                <c:pt idx="17">
                  <c:v>2</c:v>
                </c:pt>
                <c:pt idx="18">
                  <c:v>4</c:v>
                </c:pt>
                <c:pt idx="19">
                  <c:v>0</c:v>
                </c:pt>
              </c:numCache>
            </c:numRef>
          </c:val>
        </c:ser>
        <c:marker val="1"/>
        <c:axId val="178975488"/>
        <c:axId val="178977408"/>
      </c:lineChart>
      <c:catAx>
        <c:axId val="1789754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8977408"/>
        <c:crosses val="autoZero"/>
        <c:auto val="1"/>
        <c:lblAlgn val="ctr"/>
        <c:lblOffset val="100"/>
        <c:tickLblSkip val="1"/>
        <c:tickMarkSkip val="1"/>
      </c:catAx>
      <c:valAx>
        <c:axId val="1789774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897548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25E-2"/>
          <c:y val="4.0000000000000022E-2"/>
          <c:w val="0.95982142857143682"/>
          <c:h val="0.776422572178487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79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50.57</c:v>
                </c:pt>
                <c:pt idx="1">
                  <c:v>20.69</c:v>
                </c:pt>
                <c:pt idx="2">
                  <c:v>28.74</c:v>
                </c:pt>
              </c:numCache>
            </c:numRef>
          </c:val>
        </c:ser>
        <c:gapDepth val="0"/>
        <c:shape val="cylinder"/>
        <c:axId val="160377088"/>
        <c:axId val="160423936"/>
        <c:axId val="0"/>
      </c:bar3DChart>
      <c:catAx>
        <c:axId val="1603770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423936"/>
        <c:crosses val="autoZero"/>
        <c:auto val="1"/>
        <c:lblAlgn val="ctr"/>
        <c:lblOffset val="100"/>
        <c:tickLblSkip val="1"/>
        <c:tickMarkSkip val="1"/>
      </c:catAx>
      <c:valAx>
        <c:axId val="16042393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3770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87E-2"/>
          <c:y val="4.0000000000000022E-2"/>
          <c:w val="0.95982142857143771"/>
          <c:h val="0.7764225721784889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17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50.57</c:v>
                </c:pt>
                <c:pt idx="1">
                  <c:v>20.69</c:v>
                </c:pt>
                <c:pt idx="2">
                  <c:v>28.74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53.94</c:v>
                </c:pt>
                <c:pt idx="1">
                  <c:v>11.39</c:v>
                </c:pt>
                <c:pt idx="2">
                  <c:v>34.67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56.93</c:v>
                </c:pt>
                <c:pt idx="1">
                  <c:v>14.53</c:v>
                </c:pt>
                <c:pt idx="2">
                  <c:v>28.54</c:v>
                </c:pt>
              </c:numCache>
            </c:numRef>
          </c:val>
        </c:ser>
        <c:gapDepth val="0"/>
        <c:shape val="cylinder"/>
        <c:axId val="160044928"/>
        <c:axId val="160046464"/>
        <c:axId val="0"/>
      </c:bar3DChart>
      <c:catAx>
        <c:axId val="16004492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046464"/>
        <c:crosses val="autoZero"/>
        <c:auto val="1"/>
        <c:lblAlgn val="ctr"/>
        <c:lblOffset val="100"/>
        <c:tickLblSkip val="1"/>
        <c:tickMarkSkip val="1"/>
      </c:catAx>
      <c:valAx>
        <c:axId val="1600464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0449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93E-2"/>
          <c:y val="6.9124423963134174E-2"/>
          <c:w val="0.95468270547814171"/>
          <c:h val="0.708504374453198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6.98</c:v>
                </c:pt>
                <c:pt idx="1">
                  <c:v>27.09</c:v>
                </c:pt>
                <c:pt idx="2">
                  <c:v>43.97</c:v>
                </c:pt>
                <c:pt idx="3">
                  <c:v>21.959999999999987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7.53</c:v>
                </c:pt>
                <c:pt idx="1">
                  <c:v>29.49</c:v>
                </c:pt>
                <c:pt idx="2">
                  <c:v>43.65</c:v>
                </c:pt>
                <c:pt idx="3">
                  <c:v>19.329999999999988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11.3</c:v>
                </c:pt>
                <c:pt idx="1">
                  <c:v>31.34</c:v>
                </c:pt>
                <c:pt idx="2">
                  <c:v>41.7</c:v>
                </c:pt>
                <c:pt idx="3">
                  <c:v>15.67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475E-2"/>
                </c:manualLayout>
              </c:layout>
              <c:showVal val="1"/>
            </c:dLbl>
            <c:dLbl>
              <c:idx val="1"/>
              <c:layout>
                <c:manualLayout>
                  <c:x val="1.0102179740901506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23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12.639999999999999</c:v>
                </c:pt>
                <c:pt idx="1">
                  <c:v>24.14</c:v>
                </c:pt>
                <c:pt idx="2">
                  <c:v>43.68</c:v>
                </c:pt>
                <c:pt idx="3">
                  <c:v>19.54</c:v>
                </c:pt>
              </c:numCache>
            </c:numRef>
          </c:val>
        </c:ser>
        <c:gapDepth val="0"/>
        <c:shape val="cylinder"/>
        <c:axId val="167156352"/>
        <c:axId val="167219584"/>
        <c:axId val="0"/>
      </c:bar3DChart>
      <c:catAx>
        <c:axId val="167156352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7219584"/>
        <c:crosses val="autoZero"/>
        <c:auto val="1"/>
        <c:lblAlgn val="ctr"/>
        <c:lblOffset val="100"/>
        <c:tickLblSkip val="1"/>
        <c:tickMarkSkip val="1"/>
      </c:catAx>
      <c:valAx>
        <c:axId val="16721958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7156352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1E090-D7CD-4FA4-81E9-AC3C0023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Microsoft</cp:lastModifiedBy>
  <cp:revision>22</cp:revision>
  <cp:lastPrinted>2020-12-18T17:40:00Z</cp:lastPrinted>
  <dcterms:created xsi:type="dcterms:W3CDTF">2019-05-01T14:01:00Z</dcterms:created>
  <dcterms:modified xsi:type="dcterms:W3CDTF">2020-12-18T17:43:00Z</dcterms:modified>
</cp:coreProperties>
</file>